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0A" w:rsidRDefault="00D92C0A" w:rsidP="00494C2F">
      <w:pPr>
        <w:spacing w:before="60" w:after="60"/>
        <w:rPr>
          <w:rFonts w:asciiTheme="minorHAnsi" w:hAnsiTheme="minorHAnsi"/>
          <w:b/>
        </w:rPr>
      </w:pPr>
    </w:p>
    <w:p w:rsidR="00D92C0A" w:rsidRPr="00D92C0A" w:rsidRDefault="00D92C0A" w:rsidP="00D92C0A">
      <w:pPr>
        <w:spacing w:before="60" w:after="60"/>
        <w:jc w:val="center"/>
        <w:rPr>
          <w:rFonts w:asciiTheme="minorHAnsi" w:hAnsiTheme="minorHAnsi"/>
          <w:b/>
          <w:sz w:val="34"/>
          <w:szCs w:val="34"/>
        </w:rPr>
      </w:pPr>
      <w:r w:rsidRPr="00D92C0A">
        <w:rPr>
          <w:rFonts w:asciiTheme="minorHAnsi" w:hAnsiTheme="minorHAnsi"/>
          <w:b/>
          <w:sz w:val="34"/>
          <w:szCs w:val="34"/>
        </w:rPr>
        <w:t>Studienplanzuordnung MA Übersetzen</w:t>
      </w:r>
    </w:p>
    <w:p w:rsidR="00D92C0A" w:rsidRDefault="00D92C0A" w:rsidP="00494C2F">
      <w:pPr>
        <w:spacing w:before="60" w:after="60"/>
        <w:rPr>
          <w:rFonts w:asciiTheme="minorHAnsi" w:hAnsiTheme="minorHAnsi"/>
          <w:b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7371"/>
        <w:gridCol w:w="2126"/>
        <w:gridCol w:w="3048"/>
      </w:tblGrid>
      <w:tr w:rsidR="00212D2C" w:rsidRPr="00212D2C" w:rsidTr="00212D2C">
        <w:tc>
          <w:tcPr>
            <w:tcW w:w="959" w:type="dxa"/>
            <w:hideMark/>
          </w:tcPr>
          <w:p w:rsidR="00212D2C" w:rsidRPr="00212D2C" w:rsidRDefault="00212D2C">
            <w:pPr>
              <w:spacing w:before="120" w:after="120"/>
              <w:rPr>
                <w:rFonts w:asciiTheme="minorHAnsi" w:hAnsiTheme="minorHAnsi"/>
                <w:b/>
                <w:lang w:eastAsia="en-US"/>
              </w:rPr>
            </w:pPr>
            <w:r w:rsidRPr="00212D2C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7371" w:type="dxa"/>
            <w:hideMark/>
          </w:tcPr>
          <w:p w:rsidR="00212D2C" w:rsidRPr="00212D2C" w:rsidRDefault="00FF39AF">
            <w:pPr>
              <w:spacing w:before="12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0" w:name="Text65"/>
            <w:r w:rsidR="00343848">
              <w:rPr>
                <w:rFonts w:asciiTheme="minorHAnsi" w:hAnsiTheme="minorHAnsi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/>
                <w:lang w:eastAsia="en-US"/>
              </w:rPr>
            </w:r>
            <w:r>
              <w:rPr>
                <w:rFonts w:asciiTheme="minorHAnsi" w:hAnsiTheme="minorHAnsi"/>
                <w:lang w:eastAsia="en-US"/>
              </w:rPr>
              <w:fldChar w:fldCharType="separate"/>
            </w:r>
            <w:r w:rsidR="00343848">
              <w:rPr>
                <w:rFonts w:asciiTheme="minorHAnsi" w:hAnsiTheme="minorHAnsi"/>
                <w:noProof/>
                <w:lang w:eastAsia="en-US"/>
              </w:rPr>
              <w:t> </w:t>
            </w:r>
            <w:r w:rsidR="00343848">
              <w:rPr>
                <w:rFonts w:asciiTheme="minorHAnsi" w:hAnsiTheme="minorHAnsi"/>
                <w:noProof/>
                <w:lang w:eastAsia="en-US"/>
              </w:rPr>
              <w:t> </w:t>
            </w:r>
            <w:r w:rsidR="00343848">
              <w:rPr>
                <w:rFonts w:asciiTheme="minorHAnsi" w:hAnsiTheme="minorHAnsi"/>
                <w:noProof/>
                <w:lang w:eastAsia="en-US"/>
              </w:rPr>
              <w:t> </w:t>
            </w:r>
            <w:r w:rsidR="00343848">
              <w:rPr>
                <w:rFonts w:asciiTheme="minorHAnsi" w:hAnsiTheme="minorHAnsi"/>
                <w:noProof/>
                <w:lang w:eastAsia="en-US"/>
              </w:rPr>
              <w:t> </w:t>
            </w:r>
            <w:r w:rsidR="00343848">
              <w:rPr>
                <w:rFonts w:asciiTheme="minorHAnsi" w:hAnsiTheme="minorHAnsi"/>
                <w:noProof/>
                <w:lang w:eastAsia="en-US"/>
              </w:rPr>
              <w:t> </w:t>
            </w:r>
            <w:r>
              <w:rPr>
                <w:rFonts w:asciiTheme="minorHAnsi" w:hAnsiTheme="minorHAnsi"/>
                <w:lang w:eastAsia="en-US"/>
              </w:rPr>
              <w:fldChar w:fldCharType="end"/>
            </w:r>
            <w:bookmarkEnd w:id="0"/>
          </w:p>
        </w:tc>
        <w:tc>
          <w:tcPr>
            <w:tcW w:w="2126" w:type="dxa"/>
            <w:hideMark/>
          </w:tcPr>
          <w:p w:rsidR="00212D2C" w:rsidRPr="00212D2C" w:rsidRDefault="00212D2C">
            <w:pPr>
              <w:spacing w:before="120" w:after="120"/>
              <w:rPr>
                <w:rFonts w:asciiTheme="minorHAnsi" w:hAnsiTheme="minorHAnsi"/>
                <w:b/>
                <w:lang w:eastAsia="en-US"/>
              </w:rPr>
            </w:pPr>
            <w:r w:rsidRPr="00212D2C">
              <w:rPr>
                <w:rFonts w:asciiTheme="minorHAnsi" w:hAnsiTheme="minorHAnsi"/>
                <w:b/>
              </w:rPr>
              <w:t>Matrikelnummer:</w:t>
            </w:r>
          </w:p>
        </w:tc>
        <w:tc>
          <w:tcPr>
            <w:tcW w:w="3048" w:type="dxa"/>
            <w:hideMark/>
          </w:tcPr>
          <w:p w:rsidR="00212D2C" w:rsidRPr="00212D2C" w:rsidRDefault="00FF39AF">
            <w:pPr>
              <w:spacing w:before="12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" w:name="Text67"/>
            <w:r w:rsidR="00343848">
              <w:rPr>
                <w:rFonts w:asciiTheme="minorHAnsi" w:hAnsiTheme="minorHAnsi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/>
                <w:lang w:eastAsia="en-US"/>
              </w:rPr>
            </w:r>
            <w:r>
              <w:rPr>
                <w:rFonts w:asciiTheme="minorHAnsi" w:hAnsiTheme="minorHAnsi"/>
                <w:lang w:eastAsia="en-US"/>
              </w:rPr>
              <w:fldChar w:fldCharType="separate"/>
            </w:r>
            <w:r w:rsidR="00343848">
              <w:rPr>
                <w:rFonts w:asciiTheme="minorHAnsi" w:hAnsiTheme="minorHAnsi"/>
                <w:noProof/>
                <w:lang w:eastAsia="en-US"/>
              </w:rPr>
              <w:t> </w:t>
            </w:r>
            <w:r w:rsidR="00343848">
              <w:rPr>
                <w:rFonts w:asciiTheme="minorHAnsi" w:hAnsiTheme="minorHAnsi"/>
                <w:noProof/>
                <w:lang w:eastAsia="en-US"/>
              </w:rPr>
              <w:t> </w:t>
            </w:r>
            <w:r w:rsidR="00343848">
              <w:rPr>
                <w:rFonts w:asciiTheme="minorHAnsi" w:hAnsiTheme="minorHAnsi"/>
                <w:noProof/>
                <w:lang w:eastAsia="en-US"/>
              </w:rPr>
              <w:t> </w:t>
            </w:r>
            <w:r w:rsidR="00343848">
              <w:rPr>
                <w:rFonts w:asciiTheme="minorHAnsi" w:hAnsiTheme="minorHAnsi"/>
                <w:noProof/>
                <w:lang w:eastAsia="en-US"/>
              </w:rPr>
              <w:t> </w:t>
            </w:r>
            <w:r w:rsidR="00343848">
              <w:rPr>
                <w:rFonts w:asciiTheme="minorHAnsi" w:hAnsiTheme="minorHAnsi"/>
                <w:noProof/>
                <w:lang w:eastAsia="en-US"/>
              </w:rPr>
              <w:t> </w:t>
            </w:r>
            <w:r>
              <w:rPr>
                <w:rFonts w:asciiTheme="minorHAnsi" w:hAnsiTheme="minorHAnsi"/>
                <w:lang w:eastAsia="en-US"/>
              </w:rPr>
              <w:fldChar w:fldCharType="end"/>
            </w:r>
            <w:bookmarkEnd w:id="1"/>
          </w:p>
        </w:tc>
      </w:tr>
      <w:tr w:rsidR="00212D2C" w:rsidRPr="00212D2C" w:rsidTr="00212D2C">
        <w:tc>
          <w:tcPr>
            <w:tcW w:w="959" w:type="dxa"/>
            <w:hideMark/>
          </w:tcPr>
          <w:p w:rsidR="00212D2C" w:rsidRPr="00212D2C" w:rsidRDefault="00212D2C">
            <w:pPr>
              <w:spacing w:before="120" w:after="120"/>
              <w:rPr>
                <w:rFonts w:asciiTheme="minorHAnsi" w:hAnsiTheme="minorHAnsi"/>
                <w:b/>
                <w:lang w:eastAsia="en-US"/>
              </w:rPr>
            </w:pPr>
            <w:r w:rsidRPr="00212D2C">
              <w:rPr>
                <w:rFonts w:asciiTheme="minorHAnsi" w:hAnsiTheme="minorHAnsi"/>
                <w:b/>
              </w:rPr>
              <w:t>Mail:</w:t>
            </w:r>
          </w:p>
        </w:tc>
        <w:tc>
          <w:tcPr>
            <w:tcW w:w="7371" w:type="dxa"/>
            <w:hideMark/>
          </w:tcPr>
          <w:p w:rsidR="00212D2C" w:rsidRPr="00212D2C" w:rsidRDefault="00FF39AF">
            <w:pPr>
              <w:spacing w:before="12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" w:name="Text66"/>
            <w:r w:rsidR="00343848">
              <w:rPr>
                <w:rFonts w:asciiTheme="minorHAnsi" w:hAnsiTheme="minorHAnsi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/>
                <w:lang w:eastAsia="en-US"/>
              </w:rPr>
            </w:r>
            <w:r>
              <w:rPr>
                <w:rFonts w:asciiTheme="minorHAnsi" w:hAnsiTheme="minorHAnsi"/>
                <w:lang w:eastAsia="en-US"/>
              </w:rPr>
              <w:fldChar w:fldCharType="separate"/>
            </w:r>
            <w:r w:rsidR="00343848">
              <w:rPr>
                <w:rFonts w:asciiTheme="minorHAnsi" w:hAnsiTheme="minorHAnsi"/>
                <w:noProof/>
                <w:lang w:eastAsia="en-US"/>
              </w:rPr>
              <w:t> </w:t>
            </w:r>
            <w:r w:rsidR="00343848">
              <w:rPr>
                <w:rFonts w:asciiTheme="minorHAnsi" w:hAnsiTheme="minorHAnsi"/>
                <w:noProof/>
                <w:lang w:eastAsia="en-US"/>
              </w:rPr>
              <w:t> </w:t>
            </w:r>
            <w:r w:rsidR="00343848">
              <w:rPr>
                <w:rFonts w:asciiTheme="minorHAnsi" w:hAnsiTheme="minorHAnsi"/>
                <w:noProof/>
                <w:lang w:eastAsia="en-US"/>
              </w:rPr>
              <w:t> </w:t>
            </w:r>
            <w:r w:rsidR="00343848">
              <w:rPr>
                <w:rFonts w:asciiTheme="minorHAnsi" w:hAnsiTheme="minorHAnsi"/>
                <w:noProof/>
                <w:lang w:eastAsia="en-US"/>
              </w:rPr>
              <w:t> </w:t>
            </w:r>
            <w:r w:rsidR="00343848">
              <w:rPr>
                <w:rFonts w:asciiTheme="minorHAnsi" w:hAnsiTheme="minorHAnsi"/>
                <w:noProof/>
                <w:lang w:eastAsia="en-US"/>
              </w:rPr>
              <w:t> </w:t>
            </w:r>
            <w:r>
              <w:rPr>
                <w:rFonts w:asciiTheme="minorHAnsi" w:hAnsiTheme="minorHAnsi"/>
                <w:lang w:eastAsia="en-US"/>
              </w:rPr>
              <w:fldChar w:fldCharType="end"/>
            </w:r>
            <w:bookmarkEnd w:id="2"/>
          </w:p>
        </w:tc>
        <w:tc>
          <w:tcPr>
            <w:tcW w:w="2126" w:type="dxa"/>
            <w:hideMark/>
          </w:tcPr>
          <w:p w:rsidR="00212D2C" w:rsidRPr="00212D2C" w:rsidRDefault="00212D2C">
            <w:pPr>
              <w:spacing w:before="120" w:after="120"/>
              <w:rPr>
                <w:rFonts w:asciiTheme="minorHAnsi" w:hAnsiTheme="minorHAnsi"/>
                <w:b/>
                <w:lang w:eastAsia="en-US"/>
              </w:rPr>
            </w:pPr>
            <w:r w:rsidRPr="00212D2C">
              <w:rPr>
                <w:rFonts w:asciiTheme="minorHAnsi" w:hAnsiTheme="minorHAnsi"/>
                <w:b/>
              </w:rPr>
              <w:t>Studienkennzahl:</w:t>
            </w:r>
          </w:p>
        </w:tc>
        <w:tc>
          <w:tcPr>
            <w:tcW w:w="3048" w:type="dxa"/>
            <w:hideMark/>
          </w:tcPr>
          <w:p w:rsidR="00212D2C" w:rsidRPr="00212D2C" w:rsidRDefault="00212D2C" w:rsidP="00343848">
            <w:pPr>
              <w:spacing w:before="12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</w:rPr>
              <w:t>A 060</w:t>
            </w:r>
            <w:r w:rsidR="00343848">
              <w:rPr>
                <w:rFonts w:asciiTheme="minorHAnsi" w:hAnsiTheme="minorHAnsi"/>
              </w:rPr>
              <w:t xml:space="preserve">  </w:t>
            </w:r>
            <w:r w:rsidR="00FF39AF">
              <w:rPr>
                <w:rFonts w:asciiTheme="minorHAnsi" w:hAnsiTheme="minorHAnsi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" w:name="Text68"/>
            <w:r w:rsidR="00343848">
              <w:rPr>
                <w:rFonts w:asciiTheme="minorHAnsi" w:hAnsiTheme="minorHAnsi"/>
              </w:rPr>
              <w:instrText xml:space="preserve"> FORMTEXT </w:instrText>
            </w:r>
            <w:r w:rsidR="00FF39AF">
              <w:rPr>
                <w:rFonts w:asciiTheme="minorHAnsi" w:hAnsiTheme="minorHAnsi"/>
              </w:rPr>
            </w:r>
            <w:r w:rsidR="00FF39AF">
              <w:rPr>
                <w:rFonts w:asciiTheme="minorHAnsi" w:hAnsiTheme="minorHAnsi"/>
              </w:rPr>
              <w:fldChar w:fldCharType="separate"/>
            </w:r>
            <w:r w:rsidR="00343848">
              <w:rPr>
                <w:rFonts w:asciiTheme="minorHAnsi" w:hAnsiTheme="minorHAnsi"/>
                <w:noProof/>
              </w:rPr>
              <w:t> </w:t>
            </w:r>
            <w:r w:rsidR="00343848">
              <w:rPr>
                <w:rFonts w:asciiTheme="minorHAnsi" w:hAnsiTheme="minorHAnsi"/>
                <w:noProof/>
              </w:rPr>
              <w:t> </w:t>
            </w:r>
            <w:r w:rsidR="00343848">
              <w:rPr>
                <w:rFonts w:asciiTheme="minorHAnsi" w:hAnsiTheme="minorHAnsi"/>
                <w:noProof/>
              </w:rPr>
              <w:t> </w:t>
            </w:r>
            <w:r w:rsidR="00FF39AF">
              <w:rPr>
                <w:rFonts w:asciiTheme="minorHAnsi" w:hAnsiTheme="minorHAnsi"/>
              </w:rPr>
              <w:fldChar w:fldCharType="end"/>
            </w:r>
            <w:bookmarkEnd w:id="3"/>
            <w:r w:rsidR="00343848">
              <w:rPr>
                <w:rFonts w:asciiTheme="minorHAnsi" w:hAnsiTheme="minorHAnsi"/>
              </w:rPr>
              <w:t xml:space="preserve"> </w:t>
            </w:r>
            <w:r w:rsidR="00FF39AF">
              <w:rPr>
                <w:rFonts w:asciiTheme="minorHAnsi" w:hAnsiTheme="minorHAnsi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" w:name="Text69"/>
            <w:r w:rsidR="00343848">
              <w:rPr>
                <w:rFonts w:asciiTheme="minorHAnsi" w:hAnsiTheme="minorHAnsi"/>
              </w:rPr>
              <w:instrText xml:space="preserve"> FORMTEXT </w:instrText>
            </w:r>
            <w:r w:rsidR="00FF39AF">
              <w:rPr>
                <w:rFonts w:asciiTheme="minorHAnsi" w:hAnsiTheme="minorHAnsi"/>
              </w:rPr>
            </w:r>
            <w:r w:rsidR="00FF39AF">
              <w:rPr>
                <w:rFonts w:asciiTheme="minorHAnsi" w:hAnsiTheme="minorHAnsi"/>
              </w:rPr>
              <w:fldChar w:fldCharType="separate"/>
            </w:r>
            <w:r w:rsidR="00343848">
              <w:rPr>
                <w:rFonts w:asciiTheme="minorHAnsi" w:hAnsiTheme="minorHAnsi"/>
                <w:noProof/>
              </w:rPr>
              <w:t> </w:t>
            </w:r>
            <w:r w:rsidR="00343848">
              <w:rPr>
                <w:rFonts w:asciiTheme="minorHAnsi" w:hAnsiTheme="minorHAnsi"/>
                <w:noProof/>
              </w:rPr>
              <w:t> </w:t>
            </w:r>
            <w:r w:rsidR="00343848">
              <w:rPr>
                <w:rFonts w:asciiTheme="minorHAnsi" w:hAnsiTheme="minorHAnsi"/>
                <w:noProof/>
              </w:rPr>
              <w:t> </w:t>
            </w:r>
            <w:r w:rsidR="00FF39AF">
              <w:rPr>
                <w:rFonts w:asciiTheme="minorHAnsi" w:hAnsiTheme="minorHAnsi"/>
              </w:rPr>
              <w:fldChar w:fldCharType="end"/>
            </w:r>
            <w:bookmarkEnd w:id="4"/>
            <w:r w:rsidRPr="00212D2C">
              <w:rPr>
                <w:rFonts w:asciiTheme="minorHAnsi" w:hAnsiTheme="minorHAnsi"/>
              </w:rPr>
              <w:t xml:space="preserve">  </w:t>
            </w:r>
          </w:p>
        </w:tc>
      </w:tr>
    </w:tbl>
    <w:p w:rsidR="001C6A3C" w:rsidRPr="00B13648" w:rsidRDefault="00FF39AF" w:rsidP="00494C2F">
      <w:pPr>
        <w:spacing w:before="60" w:after="60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0B3827"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="000B3827">
        <w:rPr>
          <w:rFonts w:asciiTheme="minorHAnsi" w:hAnsiTheme="minorHAnsi"/>
          <w:noProof/>
        </w:rPr>
        <w:t> </w:t>
      </w:r>
      <w:r w:rsidR="000B3827">
        <w:rPr>
          <w:rFonts w:asciiTheme="minorHAnsi" w:hAnsiTheme="minorHAnsi"/>
          <w:noProof/>
        </w:rPr>
        <w:t> </w:t>
      </w:r>
      <w:r w:rsidR="000B3827">
        <w:rPr>
          <w:rFonts w:asciiTheme="minorHAnsi" w:hAnsiTheme="minorHAnsi"/>
          <w:noProof/>
        </w:rPr>
        <w:t> </w:t>
      </w:r>
      <w:r w:rsidR="000B3827">
        <w:rPr>
          <w:rFonts w:asciiTheme="minorHAnsi" w:hAnsiTheme="minorHAnsi"/>
          <w:noProof/>
        </w:rPr>
        <w:t> </w:t>
      </w:r>
      <w:r w:rsidR="000B3827"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5"/>
    </w:p>
    <w:p w:rsidR="001C6A3C" w:rsidRDefault="001C6A3C" w:rsidP="001C6A3C">
      <w:pPr>
        <w:rPr>
          <w:rFonts w:asciiTheme="minorHAnsi" w:hAnsiTheme="minorHAnsi"/>
        </w:rPr>
      </w:pPr>
    </w:p>
    <w:p w:rsidR="00494C2F" w:rsidRPr="00B13648" w:rsidRDefault="00494C2F" w:rsidP="001C6A3C">
      <w:pPr>
        <w:rPr>
          <w:rFonts w:asciiTheme="minorHAnsi" w:hAnsiTheme="minorHAnsi"/>
        </w:rPr>
      </w:pPr>
    </w:p>
    <w:p w:rsidR="00B13648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  <w:b/>
        </w:rPr>
      </w:pPr>
      <w:r w:rsidRPr="00B13648">
        <w:rPr>
          <w:rFonts w:asciiTheme="minorHAnsi" w:hAnsiTheme="minorHAnsi"/>
          <w:b/>
        </w:rPr>
        <w:t xml:space="preserve">Modul Übersetzen 1 </w:t>
      </w:r>
    </w:p>
    <w:p w:rsidR="00BF0C5B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  <w:sz w:val="20"/>
          <w:szCs w:val="20"/>
        </w:rPr>
      </w:pPr>
      <w:r w:rsidRPr="00B13648">
        <w:rPr>
          <w:rFonts w:asciiTheme="minorHAnsi" w:hAnsiTheme="minorHAnsi"/>
          <w:sz w:val="20"/>
          <w:szCs w:val="20"/>
        </w:rPr>
        <w:t>(8 ECTS – Übersetzen von Sachtexten 1, 2 oder 3, Übersetzen von Rechtstexten, Fachübersetzen, Literaturübersetzen)</w:t>
      </w:r>
    </w:p>
    <w:tbl>
      <w:tblPr>
        <w:tblStyle w:val="Tabellengitternetz"/>
        <w:tblW w:w="0" w:type="auto"/>
        <w:tblLook w:val="04A0"/>
      </w:tblPr>
      <w:tblGrid>
        <w:gridCol w:w="1668"/>
        <w:gridCol w:w="1275"/>
        <w:gridCol w:w="10206"/>
        <w:gridCol w:w="1278"/>
      </w:tblGrid>
      <w:tr w:rsidR="00B13648" w:rsidRPr="00B13648" w:rsidTr="00B13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8" w:rsidRPr="00B13648" w:rsidRDefault="002C79C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LV-Num</w:t>
            </w:r>
            <w:r>
              <w:t>m</w:t>
            </w:r>
            <w:r w:rsidR="00B13648" w:rsidRPr="00B13648">
              <w:rPr>
                <w:rFonts w:asciiTheme="minorHAnsi" w:hAnsiTheme="minorHAnsi"/>
              </w:rPr>
              <w:t>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8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 w:rsidRPr="00B13648">
              <w:rPr>
                <w:rFonts w:asciiTheme="minorHAnsi" w:hAnsiTheme="minorHAnsi"/>
              </w:rPr>
              <w:t>Datum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8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 w:rsidRPr="00B13648">
              <w:rPr>
                <w:rFonts w:asciiTheme="minorHAnsi" w:hAnsiTheme="minorHAnsi"/>
              </w:rPr>
              <w:t>Titel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8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 w:rsidRPr="00B13648">
              <w:rPr>
                <w:rFonts w:asciiTheme="minorHAnsi" w:hAnsiTheme="minorHAnsi"/>
              </w:rPr>
              <w:t>Note</w:t>
            </w:r>
          </w:p>
        </w:tc>
      </w:tr>
      <w:tr w:rsidR="00B13648" w:rsidRPr="00B13648" w:rsidTr="00B13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12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9"/>
          </w:p>
        </w:tc>
      </w:tr>
      <w:tr w:rsidR="00B13648" w:rsidRPr="00B13648" w:rsidTr="00B13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1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2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11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3"/>
          </w:p>
        </w:tc>
      </w:tr>
    </w:tbl>
    <w:p w:rsidR="001C6A3C" w:rsidRPr="00B13648" w:rsidRDefault="001C6A3C" w:rsidP="00B13648">
      <w:pPr>
        <w:tabs>
          <w:tab w:val="left" w:pos="1418"/>
          <w:tab w:val="left" w:pos="1560"/>
        </w:tabs>
        <w:rPr>
          <w:rFonts w:asciiTheme="minorHAnsi" w:hAnsiTheme="minorHAnsi"/>
        </w:rPr>
      </w:pPr>
    </w:p>
    <w:p w:rsidR="00B13648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  <w:b/>
        </w:rPr>
      </w:pPr>
      <w:r w:rsidRPr="00B13648">
        <w:rPr>
          <w:rFonts w:asciiTheme="minorHAnsi" w:hAnsiTheme="minorHAnsi"/>
          <w:b/>
        </w:rPr>
        <w:t xml:space="preserve">Modul Übersetzen 2 </w:t>
      </w:r>
    </w:p>
    <w:p w:rsidR="00BF0C5B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  <w:sz w:val="20"/>
          <w:szCs w:val="20"/>
        </w:rPr>
      </w:pPr>
      <w:r w:rsidRPr="00B13648">
        <w:rPr>
          <w:rFonts w:asciiTheme="minorHAnsi" w:hAnsiTheme="minorHAnsi"/>
          <w:sz w:val="20"/>
          <w:szCs w:val="20"/>
        </w:rPr>
        <w:t>(8 ECTS – Übersetzen von Sachtexten 1, 2 oder 3, Übersetzen von Rechtstexten, Fachübersetzen, Literaturübersetzen)</w:t>
      </w:r>
    </w:p>
    <w:tbl>
      <w:tblPr>
        <w:tblStyle w:val="Tabellengitternetz"/>
        <w:tblW w:w="0" w:type="auto"/>
        <w:tblLook w:val="04A0"/>
      </w:tblPr>
      <w:tblGrid>
        <w:gridCol w:w="1668"/>
        <w:gridCol w:w="1275"/>
        <w:gridCol w:w="10206"/>
        <w:gridCol w:w="1278"/>
      </w:tblGrid>
      <w:tr w:rsidR="00B13648" w:rsidRPr="00B13648" w:rsidTr="00B13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8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 w:rsidRPr="00B13648">
              <w:rPr>
                <w:rFonts w:asciiTheme="minorHAnsi" w:hAnsiTheme="minorHAnsi"/>
              </w:rPr>
              <w:t>LV-Nummer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8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 w:rsidRPr="00B13648">
              <w:rPr>
                <w:rFonts w:asciiTheme="minorHAnsi" w:hAnsiTheme="minorHAnsi"/>
              </w:rPr>
              <w:t>Datum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8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 w:rsidRPr="00B13648">
              <w:rPr>
                <w:rFonts w:asciiTheme="minorHAnsi" w:hAnsiTheme="minorHAnsi"/>
              </w:rPr>
              <w:t>Titel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48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 w:rsidRPr="00B13648">
              <w:rPr>
                <w:rFonts w:asciiTheme="minorHAnsi" w:hAnsiTheme="minorHAnsi"/>
              </w:rPr>
              <w:t>Note</w:t>
            </w:r>
          </w:p>
        </w:tc>
      </w:tr>
      <w:tr w:rsidR="00B13648" w:rsidRPr="00B13648" w:rsidTr="00B13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4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5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6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7"/>
          </w:p>
        </w:tc>
      </w:tr>
      <w:tr w:rsidR="00B13648" w:rsidRPr="00B13648" w:rsidTr="00B13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8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9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0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1"/>
          </w:p>
        </w:tc>
      </w:tr>
    </w:tbl>
    <w:p w:rsidR="00BF0C5B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</w:rPr>
      </w:pPr>
    </w:p>
    <w:p w:rsidR="005D6D12" w:rsidRDefault="005D6D12" w:rsidP="00B13648">
      <w:pPr>
        <w:tabs>
          <w:tab w:val="left" w:pos="1418"/>
          <w:tab w:val="left" w:pos="1560"/>
        </w:tabs>
        <w:rPr>
          <w:rFonts w:asciiTheme="minorHAnsi" w:hAnsiTheme="minorHAnsi"/>
          <w:b/>
        </w:rPr>
      </w:pPr>
    </w:p>
    <w:p w:rsidR="005D6D12" w:rsidRDefault="005D6D12" w:rsidP="00B13648">
      <w:pPr>
        <w:tabs>
          <w:tab w:val="left" w:pos="1418"/>
          <w:tab w:val="left" w:pos="1560"/>
        </w:tabs>
        <w:rPr>
          <w:rFonts w:asciiTheme="minorHAnsi" w:hAnsiTheme="minorHAnsi"/>
          <w:b/>
        </w:rPr>
      </w:pPr>
    </w:p>
    <w:p w:rsidR="005D6D12" w:rsidRDefault="005D6D12" w:rsidP="00B13648">
      <w:pPr>
        <w:tabs>
          <w:tab w:val="left" w:pos="1418"/>
          <w:tab w:val="left" w:pos="1560"/>
        </w:tabs>
        <w:rPr>
          <w:rFonts w:asciiTheme="minorHAnsi" w:hAnsiTheme="minorHAnsi"/>
          <w:b/>
        </w:rPr>
      </w:pPr>
    </w:p>
    <w:p w:rsidR="005D6D12" w:rsidRDefault="005D6D12" w:rsidP="00B13648">
      <w:pPr>
        <w:tabs>
          <w:tab w:val="left" w:pos="1418"/>
          <w:tab w:val="left" w:pos="1560"/>
        </w:tabs>
        <w:rPr>
          <w:rFonts w:asciiTheme="minorHAnsi" w:hAnsiTheme="minorHAnsi"/>
          <w:b/>
        </w:rPr>
      </w:pPr>
    </w:p>
    <w:p w:rsidR="005D6D12" w:rsidRDefault="005D6D12" w:rsidP="00B13648">
      <w:pPr>
        <w:tabs>
          <w:tab w:val="left" w:pos="1418"/>
          <w:tab w:val="left" w:pos="1560"/>
        </w:tabs>
        <w:rPr>
          <w:rFonts w:asciiTheme="minorHAnsi" w:hAnsiTheme="minorHAnsi"/>
          <w:b/>
        </w:rPr>
      </w:pPr>
    </w:p>
    <w:p w:rsidR="00B13648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  <w:b/>
        </w:rPr>
      </w:pPr>
      <w:r w:rsidRPr="00B13648">
        <w:rPr>
          <w:rFonts w:asciiTheme="minorHAnsi" w:hAnsiTheme="minorHAnsi"/>
          <w:b/>
        </w:rPr>
        <w:lastRenderedPageBreak/>
        <w:t xml:space="preserve">Modul Übersetzen 3 </w:t>
      </w:r>
    </w:p>
    <w:p w:rsidR="00BF0C5B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  <w:sz w:val="20"/>
          <w:szCs w:val="20"/>
        </w:rPr>
      </w:pPr>
      <w:r w:rsidRPr="00B13648">
        <w:rPr>
          <w:rFonts w:asciiTheme="minorHAnsi" w:hAnsiTheme="minorHAnsi"/>
          <w:sz w:val="20"/>
          <w:szCs w:val="20"/>
        </w:rPr>
        <w:t>(8 ECTS – Übersetzen von Sachtexten 1, 2 oder 3, Übersetzen von Rechtstexten, Fachübersetzen, Literaturübersetzen)</w:t>
      </w:r>
    </w:p>
    <w:tbl>
      <w:tblPr>
        <w:tblStyle w:val="Tabellengitternetz"/>
        <w:tblW w:w="0" w:type="auto"/>
        <w:tblLook w:val="04A0"/>
      </w:tblPr>
      <w:tblGrid>
        <w:gridCol w:w="1668"/>
        <w:gridCol w:w="1275"/>
        <w:gridCol w:w="10206"/>
        <w:gridCol w:w="1278"/>
      </w:tblGrid>
      <w:tr w:rsidR="00BF0C5B" w:rsidRPr="00B13648" w:rsidTr="00B13648">
        <w:tc>
          <w:tcPr>
            <w:tcW w:w="1668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LV-Nummer</w:t>
            </w:r>
          </w:p>
        </w:tc>
        <w:tc>
          <w:tcPr>
            <w:tcW w:w="1275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10206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Titel</w:t>
            </w:r>
          </w:p>
        </w:tc>
        <w:tc>
          <w:tcPr>
            <w:tcW w:w="1278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</w:p>
        </w:tc>
      </w:tr>
      <w:tr w:rsidR="00B13648" w:rsidRPr="00B13648" w:rsidTr="00B13648">
        <w:tc>
          <w:tcPr>
            <w:tcW w:w="1668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2"/>
          </w:p>
        </w:tc>
        <w:tc>
          <w:tcPr>
            <w:tcW w:w="1275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3"/>
          </w:p>
        </w:tc>
        <w:tc>
          <w:tcPr>
            <w:tcW w:w="10206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4"/>
          </w:p>
        </w:tc>
        <w:tc>
          <w:tcPr>
            <w:tcW w:w="1278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5"/>
          </w:p>
        </w:tc>
      </w:tr>
      <w:tr w:rsidR="00BF0C5B" w:rsidRPr="00B13648" w:rsidTr="00B13648">
        <w:tc>
          <w:tcPr>
            <w:tcW w:w="1668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6"/>
          </w:p>
        </w:tc>
        <w:tc>
          <w:tcPr>
            <w:tcW w:w="1275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7"/>
          </w:p>
        </w:tc>
        <w:tc>
          <w:tcPr>
            <w:tcW w:w="10206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8"/>
          </w:p>
        </w:tc>
        <w:tc>
          <w:tcPr>
            <w:tcW w:w="1278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29"/>
          </w:p>
        </w:tc>
      </w:tr>
    </w:tbl>
    <w:p w:rsidR="005D6D12" w:rsidRDefault="005D6D12" w:rsidP="00B13648">
      <w:pPr>
        <w:tabs>
          <w:tab w:val="left" w:pos="1418"/>
          <w:tab w:val="left" w:pos="1560"/>
        </w:tabs>
        <w:rPr>
          <w:rFonts w:asciiTheme="minorHAnsi" w:hAnsiTheme="minorHAnsi"/>
          <w:b/>
        </w:rPr>
      </w:pPr>
    </w:p>
    <w:p w:rsidR="00B13648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  <w:b/>
        </w:rPr>
      </w:pPr>
      <w:r w:rsidRPr="00B13648">
        <w:rPr>
          <w:rFonts w:asciiTheme="minorHAnsi" w:hAnsiTheme="minorHAnsi"/>
          <w:b/>
        </w:rPr>
        <w:t xml:space="preserve">Rechtstexte: Übersetzen </w:t>
      </w:r>
    </w:p>
    <w:p w:rsidR="00BF0C5B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  <w:sz w:val="20"/>
          <w:szCs w:val="20"/>
        </w:rPr>
      </w:pPr>
      <w:r w:rsidRPr="00B13648">
        <w:rPr>
          <w:rFonts w:asciiTheme="minorHAnsi" w:hAnsiTheme="minorHAnsi"/>
          <w:sz w:val="20"/>
          <w:szCs w:val="20"/>
        </w:rPr>
        <w:t>(4 ECTS – Übersetzen von Sachtexten 1, 2 oder 3, Übersetzen von Rechtstexten, Fachübersetzen, Literaturübersetzen)</w:t>
      </w:r>
    </w:p>
    <w:tbl>
      <w:tblPr>
        <w:tblStyle w:val="Tabellengitternetz"/>
        <w:tblW w:w="0" w:type="auto"/>
        <w:tblLook w:val="04A0"/>
      </w:tblPr>
      <w:tblGrid>
        <w:gridCol w:w="1668"/>
        <w:gridCol w:w="1275"/>
        <w:gridCol w:w="10206"/>
        <w:gridCol w:w="1278"/>
      </w:tblGrid>
      <w:tr w:rsidR="00BF0C5B" w:rsidRPr="00B13648" w:rsidTr="00B13648">
        <w:tc>
          <w:tcPr>
            <w:tcW w:w="1668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LV-Nummer</w:t>
            </w:r>
          </w:p>
        </w:tc>
        <w:tc>
          <w:tcPr>
            <w:tcW w:w="1275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10206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Titel</w:t>
            </w:r>
          </w:p>
        </w:tc>
        <w:tc>
          <w:tcPr>
            <w:tcW w:w="1278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</w:p>
        </w:tc>
      </w:tr>
      <w:tr w:rsidR="00B13648" w:rsidRPr="00B13648" w:rsidTr="00B13648">
        <w:tc>
          <w:tcPr>
            <w:tcW w:w="1668" w:type="dxa"/>
          </w:tcPr>
          <w:p w:rsid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0"/>
          </w:p>
        </w:tc>
        <w:tc>
          <w:tcPr>
            <w:tcW w:w="1275" w:type="dxa"/>
          </w:tcPr>
          <w:p w:rsid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1"/>
          </w:p>
        </w:tc>
        <w:tc>
          <w:tcPr>
            <w:tcW w:w="10206" w:type="dxa"/>
          </w:tcPr>
          <w:p w:rsid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2"/>
          </w:p>
        </w:tc>
        <w:tc>
          <w:tcPr>
            <w:tcW w:w="1278" w:type="dxa"/>
          </w:tcPr>
          <w:p w:rsid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3"/>
          </w:p>
        </w:tc>
      </w:tr>
    </w:tbl>
    <w:p w:rsidR="00534813" w:rsidRPr="00B13648" w:rsidRDefault="00534813" w:rsidP="00B13648">
      <w:pPr>
        <w:tabs>
          <w:tab w:val="left" w:pos="1418"/>
          <w:tab w:val="left" w:pos="1560"/>
          <w:tab w:val="left" w:pos="2985"/>
        </w:tabs>
        <w:rPr>
          <w:rFonts w:asciiTheme="minorHAnsi" w:hAnsiTheme="minorHAnsi"/>
        </w:rPr>
      </w:pPr>
    </w:p>
    <w:p w:rsidR="005D6D12" w:rsidRDefault="005D6D12" w:rsidP="00B13648">
      <w:pPr>
        <w:tabs>
          <w:tab w:val="left" w:pos="1418"/>
          <w:tab w:val="left" w:pos="1560"/>
          <w:tab w:val="left" w:pos="2985"/>
        </w:tabs>
        <w:rPr>
          <w:rFonts w:asciiTheme="minorHAnsi" w:hAnsiTheme="minorHAnsi"/>
          <w:b/>
          <w:sz w:val="26"/>
          <w:szCs w:val="26"/>
        </w:rPr>
      </w:pPr>
    </w:p>
    <w:p w:rsidR="00BF0C5B" w:rsidRPr="00534813" w:rsidRDefault="00BF0C5B" w:rsidP="00B13648">
      <w:pPr>
        <w:tabs>
          <w:tab w:val="left" w:pos="1418"/>
          <w:tab w:val="left" w:pos="1560"/>
          <w:tab w:val="left" w:pos="2985"/>
        </w:tabs>
        <w:rPr>
          <w:rFonts w:asciiTheme="minorHAnsi" w:hAnsiTheme="minorHAnsi"/>
          <w:b/>
          <w:sz w:val="26"/>
          <w:szCs w:val="26"/>
        </w:rPr>
      </w:pPr>
      <w:r w:rsidRPr="00534813">
        <w:rPr>
          <w:rFonts w:asciiTheme="minorHAnsi" w:hAnsiTheme="minorHAnsi"/>
          <w:b/>
          <w:sz w:val="26"/>
          <w:szCs w:val="26"/>
        </w:rPr>
        <w:t>Schwerpunkt Fachübersetzen</w:t>
      </w:r>
    </w:p>
    <w:p w:rsidR="00BF0C5B" w:rsidRPr="00B13648" w:rsidRDefault="00BF0C5B" w:rsidP="00B13648">
      <w:pPr>
        <w:tabs>
          <w:tab w:val="left" w:pos="1418"/>
          <w:tab w:val="left" w:pos="1560"/>
          <w:tab w:val="left" w:pos="2985"/>
        </w:tabs>
        <w:rPr>
          <w:rFonts w:asciiTheme="minorHAnsi" w:hAnsiTheme="minorHAnsi"/>
        </w:rPr>
      </w:pPr>
    </w:p>
    <w:p w:rsidR="00B13648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  <w:b/>
        </w:rPr>
      </w:pPr>
      <w:r w:rsidRPr="00B13648">
        <w:rPr>
          <w:rFonts w:asciiTheme="minorHAnsi" w:hAnsiTheme="minorHAnsi"/>
          <w:b/>
        </w:rPr>
        <w:t xml:space="preserve">Modul Fachübersetzen </w:t>
      </w:r>
    </w:p>
    <w:p w:rsidR="00BF0C5B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  <w:sz w:val="20"/>
          <w:szCs w:val="20"/>
        </w:rPr>
      </w:pPr>
      <w:r w:rsidRPr="00B13648">
        <w:rPr>
          <w:rFonts w:asciiTheme="minorHAnsi" w:hAnsiTheme="minorHAnsi"/>
          <w:sz w:val="20"/>
          <w:szCs w:val="20"/>
        </w:rPr>
        <w:t>(8 ECTS – Übersetzen von Sachtexten 1, 2 oder 3, Übersetzen von Rechtstexten, Fachübersetzen, Literaturübersetzen)</w:t>
      </w:r>
    </w:p>
    <w:tbl>
      <w:tblPr>
        <w:tblStyle w:val="Tabellengitternetz"/>
        <w:tblW w:w="0" w:type="auto"/>
        <w:tblLook w:val="04A0"/>
      </w:tblPr>
      <w:tblGrid>
        <w:gridCol w:w="1668"/>
        <w:gridCol w:w="1275"/>
        <w:gridCol w:w="10206"/>
        <w:gridCol w:w="1278"/>
      </w:tblGrid>
      <w:tr w:rsidR="00BF0C5B" w:rsidRPr="00B13648" w:rsidTr="00B13648">
        <w:tc>
          <w:tcPr>
            <w:tcW w:w="1668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LV-Nummer</w:t>
            </w:r>
          </w:p>
        </w:tc>
        <w:tc>
          <w:tcPr>
            <w:tcW w:w="1275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10206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Titel</w:t>
            </w:r>
          </w:p>
        </w:tc>
        <w:tc>
          <w:tcPr>
            <w:tcW w:w="1278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</w:p>
        </w:tc>
      </w:tr>
      <w:tr w:rsidR="00BF0C5B" w:rsidRPr="00B13648" w:rsidTr="00B13648">
        <w:tc>
          <w:tcPr>
            <w:tcW w:w="1668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4"/>
          </w:p>
        </w:tc>
        <w:tc>
          <w:tcPr>
            <w:tcW w:w="1275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5"/>
          </w:p>
        </w:tc>
        <w:tc>
          <w:tcPr>
            <w:tcW w:w="10206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6"/>
          </w:p>
        </w:tc>
        <w:tc>
          <w:tcPr>
            <w:tcW w:w="1278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7"/>
          </w:p>
        </w:tc>
      </w:tr>
      <w:tr w:rsidR="00B13648" w:rsidRPr="00B13648" w:rsidTr="00B13648">
        <w:tc>
          <w:tcPr>
            <w:tcW w:w="1668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8"/>
          </w:p>
        </w:tc>
        <w:tc>
          <w:tcPr>
            <w:tcW w:w="1275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39"/>
          </w:p>
        </w:tc>
        <w:tc>
          <w:tcPr>
            <w:tcW w:w="10206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0"/>
          </w:p>
        </w:tc>
        <w:tc>
          <w:tcPr>
            <w:tcW w:w="1278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1"/>
          </w:p>
        </w:tc>
      </w:tr>
    </w:tbl>
    <w:p w:rsidR="00BF0C5B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</w:rPr>
      </w:pPr>
    </w:p>
    <w:p w:rsidR="00B13648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  <w:b/>
        </w:rPr>
      </w:pPr>
      <w:r w:rsidRPr="00B13648">
        <w:rPr>
          <w:rFonts w:asciiTheme="minorHAnsi" w:hAnsiTheme="minorHAnsi"/>
          <w:b/>
        </w:rPr>
        <w:t xml:space="preserve">Modul Fachübersetzungspraktikum </w:t>
      </w:r>
    </w:p>
    <w:p w:rsidR="00BF0C5B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  <w:sz w:val="20"/>
          <w:szCs w:val="20"/>
        </w:rPr>
      </w:pPr>
      <w:r w:rsidRPr="00B13648">
        <w:rPr>
          <w:rFonts w:asciiTheme="minorHAnsi" w:hAnsiTheme="minorHAnsi"/>
          <w:sz w:val="20"/>
          <w:szCs w:val="20"/>
        </w:rPr>
        <w:t>(6/8 ECTS - Übersetzen von Sachtexten 1, 2 oder 3, Übersetzen von Rechtstexten, Fachübersetzen, Literaturübersetzen)</w:t>
      </w:r>
    </w:p>
    <w:tbl>
      <w:tblPr>
        <w:tblStyle w:val="Tabellengitternetz"/>
        <w:tblW w:w="0" w:type="auto"/>
        <w:tblLook w:val="04A0"/>
      </w:tblPr>
      <w:tblGrid>
        <w:gridCol w:w="1668"/>
        <w:gridCol w:w="1275"/>
        <w:gridCol w:w="10206"/>
        <w:gridCol w:w="1278"/>
      </w:tblGrid>
      <w:tr w:rsidR="00BF0C5B" w:rsidRPr="00B13648" w:rsidTr="00B13648">
        <w:tc>
          <w:tcPr>
            <w:tcW w:w="1668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LV-Nummer</w:t>
            </w:r>
          </w:p>
        </w:tc>
        <w:tc>
          <w:tcPr>
            <w:tcW w:w="1275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10206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Titel</w:t>
            </w:r>
          </w:p>
        </w:tc>
        <w:tc>
          <w:tcPr>
            <w:tcW w:w="1278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</w:p>
        </w:tc>
      </w:tr>
      <w:tr w:rsidR="00B13648" w:rsidRPr="00B13648" w:rsidTr="00B13648">
        <w:tc>
          <w:tcPr>
            <w:tcW w:w="1668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2"/>
          </w:p>
        </w:tc>
        <w:tc>
          <w:tcPr>
            <w:tcW w:w="1275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3"/>
          </w:p>
        </w:tc>
        <w:tc>
          <w:tcPr>
            <w:tcW w:w="10206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4"/>
          </w:p>
        </w:tc>
        <w:tc>
          <w:tcPr>
            <w:tcW w:w="1278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5"/>
          </w:p>
        </w:tc>
      </w:tr>
      <w:tr w:rsidR="00BF0C5B" w:rsidRPr="00B13648" w:rsidTr="00B13648">
        <w:tc>
          <w:tcPr>
            <w:tcW w:w="1668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6"/>
          </w:p>
        </w:tc>
        <w:tc>
          <w:tcPr>
            <w:tcW w:w="1275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7"/>
          </w:p>
        </w:tc>
        <w:tc>
          <w:tcPr>
            <w:tcW w:w="10206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8"/>
          </w:p>
        </w:tc>
        <w:tc>
          <w:tcPr>
            <w:tcW w:w="1278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49"/>
          </w:p>
        </w:tc>
      </w:tr>
    </w:tbl>
    <w:p w:rsidR="00BF0C5B" w:rsidRPr="00B13648" w:rsidRDefault="00BF0C5B" w:rsidP="00B13648">
      <w:pPr>
        <w:tabs>
          <w:tab w:val="left" w:pos="1418"/>
          <w:tab w:val="left" w:pos="1560"/>
          <w:tab w:val="left" w:pos="2985"/>
        </w:tabs>
        <w:rPr>
          <w:rFonts w:asciiTheme="minorHAnsi" w:hAnsiTheme="minorHAnsi"/>
        </w:rPr>
      </w:pPr>
    </w:p>
    <w:p w:rsidR="005D6D12" w:rsidRDefault="005D6D12" w:rsidP="00B13648">
      <w:pPr>
        <w:tabs>
          <w:tab w:val="left" w:pos="1418"/>
          <w:tab w:val="left" w:pos="1560"/>
          <w:tab w:val="left" w:pos="2985"/>
        </w:tabs>
        <w:rPr>
          <w:rFonts w:asciiTheme="minorHAnsi" w:hAnsiTheme="minorHAnsi"/>
          <w:b/>
          <w:sz w:val="26"/>
          <w:szCs w:val="26"/>
        </w:rPr>
      </w:pPr>
    </w:p>
    <w:p w:rsidR="00BF0C5B" w:rsidRPr="00534813" w:rsidRDefault="00BF0C5B" w:rsidP="00B13648">
      <w:pPr>
        <w:tabs>
          <w:tab w:val="left" w:pos="1418"/>
          <w:tab w:val="left" w:pos="1560"/>
          <w:tab w:val="left" w:pos="2985"/>
        </w:tabs>
        <w:rPr>
          <w:rFonts w:asciiTheme="minorHAnsi" w:hAnsiTheme="minorHAnsi"/>
          <w:b/>
          <w:sz w:val="26"/>
          <w:szCs w:val="26"/>
        </w:rPr>
      </w:pPr>
      <w:r w:rsidRPr="00534813">
        <w:rPr>
          <w:rFonts w:asciiTheme="minorHAnsi" w:hAnsiTheme="minorHAnsi"/>
          <w:b/>
          <w:sz w:val="26"/>
          <w:szCs w:val="26"/>
        </w:rPr>
        <w:t>Schwerpunkt Literaturübersetzen</w:t>
      </w:r>
    </w:p>
    <w:p w:rsidR="00BF0C5B" w:rsidRPr="00B13648" w:rsidRDefault="00BF0C5B" w:rsidP="00B13648">
      <w:pPr>
        <w:tabs>
          <w:tab w:val="left" w:pos="1418"/>
          <w:tab w:val="left" w:pos="1560"/>
          <w:tab w:val="left" w:pos="2985"/>
        </w:tabs>
        <w:rPr>
          <w:rFonts w:asciiTheme="minorHAnsi" w:hAnsiTheme="minorHAnsi"/>
        </w:rPr>
      </w:pPr>
    </w:p>
    <w:p w:rsidR="00B13648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  <w:b/>
        </w:rPr>
      </w:pPr>
      <w:r w:rsidRPr="00B13648">
        <w:rPr>
          <w:rFonts w:asciiTheme="minorHAnsi" w:hAnsiTheme="minorHAnsi"/>
          <w:b/>
        </w:rPr>
        <w:t xml:space="preserve">Modul Übersetzen literarischer Texte </w:t>
      </w:r>
    </w:p>
    <w:p w:rsidR="00BF0C5B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  <w:sz w:val="20"/>
          <w:szCs w:val="20"/>
        </w:rPr>
      </w:pPr>
      <w:r w:rsidRPr="00B13648">
        <w:rPr>
          <w:rFonts w:asciiTheme="minorHAnsi" w:hAnsiTheme="minorHAnsi"/>
          <w:sz w:val="20"/>
          <w:szCs w:val="20"/>
        </w:rPr>
        <w:t>(8 ECTS – Übersetzen von Sachtexten 1, 2 oder 3, Übersetzen von Rechtstexten, Fachübersetzen, Literaturübersetzen)</w:t>
      </w:r>
    </w:p>
    <w:tbl>
      <w:tblPr>
        <w:tblStyle w:val="Tabellengitternetz"/>
        <w:tblW w:w="0" w:type="auto"/>
        <w:tblLook w:val="04A0"/>
      </w:tblPr>
      <w:tblGrid>
        <w:gridCol w:w="1668"/>
        <w:gridCol w:w="1275"/>
        <w:gridCol w:w="10206"/>
        <w:gridCol w:w="1278"/>
      </w:tblGrid>
      <w:tr w:rsidR="00BF0C5B" w:rsidRPr="00B13648" w:rsidTr="00B13648">
        <w:tc>
          <w:tcPr>
            <w:tcW w:w="1668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LV-Nummer</w:t>
            </w:r>
          </w:p>
        </w:tc>
        <w:tc>
          <w:tcPr>
            <w:tcW w:w="1275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10206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Titel</w:t>
            </w:r>
          </w:p>
        </w:tc>
        <w:tc>
          <w:tcPr>
            <w:tcW w:w="1278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</w:p>
        </w:tc>
      </w:tr>
      <w:tr w:rsidR="00B13648" w:rsidRPr="00B13648" w:rsidTr="00B13648">
        <w:tc>
          <w:tcPr>
            <w:tcW w:w="1668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50"/>
          </w:p>
        </w:tc>
        <w:tc>
          <w:tcPr>
            <w:tcW w:w="1275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51"/>
          </w:p>
        </w:tc>
        <w:tc>
          <w:tcPr>
            <w:tcW w:w="10206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52"/>
          </w:p>
        </w:tc>
        <w:tc>
          <w:tcPr>
            <w:tcW w:w="1278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53"/>
          </w:p>
        </w:tc>
      </w:tr>
      <w:tr w:rsidR="00BF0C5B" w:rsidRPr="00B13648" w:rsidTr="00B13648">
        <w:tc>
          <w:tcPr>
            <w:tcW w:w="1668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54"/>
          </w:p>
        </w:tc>
        <w:tc>
          <w:tcPr>
            <w:tcW w:w="1275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55"/>
          </w:p>
        </w:tc>
        <w:tc>
          <w:tcPr>
            <w:tcW w:w="10206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56"/>
          </w:p>
        </w:tc>
        <w:tc>
          <w:tcPr>
            <w:tcW w:w="1278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57"/>
          </w:p>
        </w:tc>
      </w:tr>
    </w:tbl>
    <w:p w:rsidR="00BF0C5B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</w:rPr>
      </w:pPr>
    </w:p>
    <w:p w:rsidR="00B13648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  <w:b/>
        </w:rPr>
      </w:pPr>
      <w:r w:rsidRPr="00B13648">
        <w:rPr>
          <w:rFonts w:asciiTheme="minorHAnsi" w:hAnsiTheme="minorHAnsi"/>
          <w:b/>
        </w:rPr>
        <w:t xml:space="preserve">Modul Praktikum Literaturübersetzen </w:t>
      </w:r>
    </w:p>
    <w:p w:rsidR="00BF0C5B" w:rsidRPr="00B13648" w:rsidRDefault="00BF0C5B" w:rsidP="00B13648">
      <w:pPr>
        <w:tabs>
          <w:tab w:val="left" w:pos="1418"/>
          <w:tab w:val="left" w:pos="1560"/>
        </w:tabs>
        <w:rPr>
          <w:rFonts w:asciiTheme="minorHAnsi" w:hAnsiTheme="minorHAnsi"/>
          <w:sz w:val="20"/>
          <w:szCs w:val="20"/>
        </w:rPr>
      </w:pPr>
      <w:r w:rsidRPr="00B13648">
        <w:rPr>
          <w:rFonts w:asciiTheme="minorHAnsi" w:hAnsiTheme="minorHAnsi"/>
          <w:sz w:val="20"/>
          <w:szCs w:val="20"/>
        </w:rPr>
        <w:t>(6/8 ECTS –  Übersetzen von Sachtexten 1, 2 oder 3, Übersetzen von Rechtstexten, Fachübersetzen, Literaturübersetzen)</w:t>
      </w:r>
    </w:p>
    <w:tbl>
      <w:tblPr>
        <w:tblStyle w:val="Tabellengitternetz"/>
        <w:tblW w:w="0" w:type="auto"/>
        <w:tblLook w:val="04A0"/>
      </w:tblPr>
      <w:tblGrid>
        <w:gridCol w:w="1668"/>
        <w:gridCol w:w="1275"/>
        <w:gridCol w:w="10206"/>
        <w:gridCol w:w="1278"/>
      </w:tblGrid>
      <w:tr w:rsidR="00BF0C5B" w:rsidRPr="00B13648" w:rsidTr="00B13648">
        <w:tc>
          <w:tcPr>
            <w:tcW w:w="1668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LV-Nummer</w:t>
            </w:r>
          </w:p>
        </w:tc>
        <w:tc>
          <w:tcPr>
            <w:tcW w:w="1275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10206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Titel</w:t>
            </w:r>
          </w:p>
        </w:tc>
        <w:tc>
          <w:tcPr>
            <w:tcW w:w="1278" w:type="dxa"/>
          </w:tcPr>
          <w:p w:rsidR="00BF0C5B" w:rsidRPr="00B13648" w:rsidRDefault="00B13648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</w:t>
            </w:r>
          </w:p>
        </w:tc>
      </w:tr>
      <w:tr w:rsidR="00B13648" w:rsidRPr="00B13648" w:rsidTr="00B13648">
        <w:tc>
          <w:tcPr>
            <w:tcW w:w="1668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58"/>
          </w:p>
        </w:tc>
        <w:tc>
          <w:tcPr>
            <w:tcW w:w="1275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59"/>
          </w:p>
        </w:tc>
        <w:tc>
          <w:tcPr>
            <w:tcW w:w="10206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0"/>
          </w:p>
        </w:tc>
        <w:tc>
          <w:tcPr>
            <w:tcW w:w="1278" w:type="dxa"/>
          </w:tcPr>
          <w:p w:rsidR="00B13648" w:rsidRP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1"/>
          </w:p>
        </w:tc>
      </w:tr>
      <w:tr w:rsidR="00BF0C5B" w:rsidRPr="00B13648" w:rsidTr="00B13648">
        <w:tc>
          <w:tcPr>
            <w:tcW w:w="1668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2" w:name="Text58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2"/>
          </w:p>
        </w:tc>
        <w:tc>
          <w:tcPr>
            <w:tcW w:w="1275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3" w:name="Text60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3"/>
          </w:p>
        </w:tc>
        <w:tc>
          <w:tcPr>
            <w:tcW w:w="10206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4"/>
          </w:p>
        </w:tc>
        <w:tc>
          <w:tcPr>
            <w:tcW w:w="1278" w:type="dxa"/>
          </w:tcPr>
          <w:p w:rsidR="00BF0C5B" w:rsidRPr="00B13648" w:rsidRDefault="00FF39AF" w:rsidP="00B13648">
            <w:pPr>
              <w:tabs>
                <w:tab w:val="left" w:pos="1418"/>
                <w:tab w:val="left" w:pos="1560"/>
                <w:tab w:val="left" w:pos="2985"/>
              </w:tabs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 w:rsidR="000B3827"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 w:rsidR="000B3827"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65"/>
          </w:p>
        </w:tc>
      </w:tr>
    </w:tbl>
    <w:p w:rsidR="00BF0C5B" w:rsidRPr="00BF0C5B" w:rsidRDefault="00BF0C5B" w:rsidP="00B13648">
      <w:pPr>
        <w:tabs>
          <w:tab w:val="left" w:pos="1418"/>
          <w:tab w:val="left" w:pos="1560"/>
          <w:tab w:val="left" w:pos="2985"/>
        </w:tabs>
      </w:pPr>
    </w:p>
    <w:sectPr w:rsidR="00BF0C5B" w:rsidRPr="00BF0C5B" w:rsidSect="001C6A3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579" w:rsidRDefault="00D11579" w:rsidP="00BF0C5B">
      <w:r>
        <w:separator/>
      </w:r>
    </w:p>
  </w:endnote>
  <w:endnote w:type="continuationSeparator" w:id="1">
    <w:p w:rsidR="00D11579" w:rsidRDefault="00D11579" w:rsidP="00BF0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579" w:rsidRDefault="00D11579" w:rsidP="00BF0C5B">
      <w:r>
        <w:separator/>
      </w:r>
    </w:p>
  </w:footnote>
  <w:footnote w:type="continuationSeparator" w:id="1">
    <w:p w:rsidR="00D11579" w:rsidRDefault="00D11579" w:rsidP="00BF0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drawingGridHorizontalSpacing w:val="120"/>
  <w:displayHorizontalDrawingGridEvery w:val="2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A3C"/>
    <w:rsid w:val="000B3827"/>
    <w:rsid w:val="00111F60"/>
    <w:rsid w:val="0017478D"/>
    <w:rsid w:val="001C6A3C"/>
    <w:rsid w:val="00204438"/>
    <w:rsid w:val="00212D2C"/>
    <w:rsid w:val="002C79C8"/>
    <w:rsid w:val="002E3F64"/>
    <w:rsid w:val="00343848"/>
    <w:rsid w:val="004215F5"/>
    <w:rsid w:val="004757E9"/>
    <w:rsid w:val="00494C2F"/>
    <w:rsid w:val="004F2F47"/>
    <w:rsid w:val="00534813"/>
    <w:rsid w:val="005D6D12"/>
    <w:rsid w:val="007058D3"/>
    <w:rsid w:val="007954F2"/>
    <w:rsid w:val="008D4AD1"/>
    <w:rsid w:val="009C6FE9"/>
    <w:rsid w:val="009E2378"/>
    <w:rsid w:val="00B13648"/>
    <w:rsid w:val="00BD7A25"/>
    <w:rsid w:val="00BE2745"/>
    <w:rsid w:val="00BF0C5B"/>
    <w:rsid w:val="00BF3341"/>
    <w:rsid w:val="00D11579"/>
    <w:rsid w:val="00D92C0A"/>
    <w:rsid w:val="00F3348E"/>
    <w:rsid w:val="00FF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6A3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1C6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BF0C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F0C5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BF0C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F0C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weberv6</dc:creator>
  <cp:lastModifiedBy>PuB</cp:lastModifiedBy>
  <cp:revision>2</cp:revision>
  <dcterms:created xsi:type="dcterms:W3CDTF">2016-08-30T10:40:00Z</dcterms:created>
  <dcterms:modified xsi:type="dcterms:W3CDTF">2016-08-30T10:40:00Z</dcterms:modified>
</cp:coreProperties>
</file>