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3D" w:rsidRPr="0074343D" w:rsidRDefault="0074343D" w:rsidP="0074343D">
      <w:pPr>
        <w:spacing w:before="100" w:beforeAutospacing="1" w:after="100" w:afterAutospacing="1" w:line="240" w:lineRule="auto"/>
        <w:outlineLvl w:val="1"/>
        <w:rPr>
          <w:rFonts w:ascii="Times New Roman" w:eastAsia="Times New Roman" w:hAnsi="Times New Roman" w:cs="Times New Roman"/>
          <w:b/>
          <w:bCs/>
          <w:sz w:val="20"/>
          <w:szCs w:val="36"/>
          <w:lang w:eastAsia="de-AT"/>
        </w:rPr>
      </w:pPr>
      <w:r w:rsidRPr="0074343D">
        <w:rPr>
          <w:rFonts w:ascii="Times New Roman" w:eastAsia="Times New Roman" w:hAnsi="Times New Roman" w:cs="Times New Roman"/>
          <w:b/>
          <w:bCs/>
          <w:sz w:val="20"/>
          <w:szCs w:val="36"/>
          <w:lang w:eastAsia="de-AT"/>
        </w:rPr>
        <w:t xml:space="preserve">Quelle: </w:t>
      </w:r>
      <w:hyperlink r:id="rId5" w:history="1">
        <w:r w:rsidRPr="0074343D">
          <w:rPr>
            <w:rStyle w:val="Hyperlink"/>
            <w:rFonts w:ascii="Times New Roman" w:eastAsia="Times New Roman" w:hAnsi="Times New Roman" w:cs="Times New Roman"/>
            <w:bCs/>
            <w:sz w:val="20"/>
            <w:szCs w:val="36"/>
            <w:lang w:eastAsia="de-AT"/>
          </w:rPr>
          <w:t>https://www.piper.de/buecher/der-gipfeldieb-isbn-978-3-492-05705-9</w:t>
        </w:r>
      </w:hyperlink>
      <w:r w:rsidRPr="0074343D">
        <w:rPr>
          <w:rFonts w:ascii="Times New Roman" w:eastAsia="Times New Roman" w:hAnsi="Times New Roman" w:cs="Times New Roman"/>
          <w:bCs/>
          <w:sz w:val="20"/>
          <w:szCs w:val="36"/>
          <w:lang w:eastAsia="de-AT"/>
        </w:rPr>
        <w:t xml:space="preserve"> (letzter Zugriff am 29.03.2017)</w:t>
      </w:r>
    </w:p>
    <w:p w:rsidR="0074343D" w:rsidRPr="0074343D" w:rsidRDefault="0074343D" w:rsidP="0074343D">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Pr>
          <w:rFonts w:ascii="Times New Roman" w:eastAsia="Times New Roman" w:hAnsi="Times New Roman" w:cs="Times New Roman"/>
          <w:b/>
          <w:bCs/>
          <w:sz w:val="36"/>
          <w:szCs w:val="36"/>
          <w:lang w:eastAsia="de-AT"/>
        </w:rPr>
        <w:t xml:space="preserve">Auszug aus der </w:t>
      </w:r>
      <w:r w:rsidRPr="0074343D">
        <w:rPr>
          <w:rFonts w:ascii="Times New Roman" w:eastAsia="Times New Roman" w:hAnsi="Times New Roman" w:cs="Times New Roman"/>
          <w:b/>
          <w:bCs/>
          <w:sz w:val="36"/>
          <w:szCs w:val="36"/>
          <w:lang w:eastAsia="de-AT"/>
        </w:rPr>
        <w:t xml:space="preserve">Leseprobe zu »Der Gipfeldieb« </w:t>
      </w:r>
      <w:r>
        <w:rPr>
          <w:rFonts w:ascii="Times New Roman" w:eastAsia="Times New Roman" w:hAnsi="Times New Roman" w:cs="Times New Roman"/>
          <w:b/>
          <w:bCs/>
          <w:sz w:val="36"/>
          <w:szCs w:val="36"/>
          <w:lang w:eastAsia="de-AT"/>
        </w:rPr>
        <w:t>von Radek Knapp</w:t>
      </w:r>
    </w:p>
    <w:p w:rsidR="0074343D" w:rsidRPr="0074343D" w:rsidRDefault="0074343D" w:rsidP="008158FD">
      <w:pPr>
        <w:spacing w:before="100" w:beforeAutospacing="1" w:after="100" w:afterAutospacing="1" w:line="240" w:lineRule="auto"/>
        <w:jc w:val="both"/>
        <w:rPr>
          <w:rFonts w:ascii="Times New Roman" w:eastAsia="Times New Roman" w:hAnsi="Times New Roman" w:cs="Times New Roman"/>
          <w:sz w:val="24"/>
          <w:szCs w:val="24"/>
          <w:lang w:eastAsia="de-AT"/>
        </w:rPr>
      </w:pPr>
      <w:r w:rsidRPr="0074343D">
        <w:rPr>
          <w:rFonts w:ascii="Times New Roman" w:eastAsia="Times New Roman" w:hAnsi="Times New Roman" w:cs="Times New Roman"/>
          <w:b/>
          <w:bCs/>
          <w:sz w:val="24"/>
          <w:szCs w:val="24"/>
          <w:lang w:eastAsia="de-AT"/>
        </w:rPr>
        <w:t>1</w:t>
      </w:r>
      <w:r w:rsidRPr="0074343D">
        <w:rPr>
          <w:rFonts w:ascii="Times New Roman" w:eastAsia="Times New Roman" w:hAnsi="Times New Roman" w:cs="Times New Roman"/>
          <w:sz w:val="24"/>
          <w:szCs w:val="24"/>
          <w:lang w:eastAsia="de-AT"/>
        </w:rPr>
        <w:br/>
        <w:t>Niemals hätte ich mich in diesem Sommer als zufriedenen Menschen bezeichnet. Das roch nach Spießigkeit, Anpassung und noch etwas, worüber ich lieber nicht nachdachte. Aber als ich die berühmte Pro-und-Contra-Liste durchging, sah es irgendwie danach aus. Ich mietete zum ersten Mal in meinem Leben eine kleine Wohnung, aus deren Fenstern man keine Autobahn, sondern einen Kinderspielplatz sah, auf dem ein riesiger Marienkäfer aus Holz thronte und wohltuende Zuversicht ausstrahlte. Meine Nachbarn spielten keine klassischen Instrumente, was in Wien einem Lotto</w:t>
      </w:r>
      <w:r w:rsidRPr="0074343D">
        <w:rPr>
          <w:rFonts w:ascii="Times New Roman" w:eastAsia="Times New Roman" w:hAnsi="Times New Roman" w:cs="Times New Roman"/>
          <w:sz w:val="24"/>
          <w:szCs w:val="24"/>
          <w:lang w:eastAsia="de-AT"/>
        </w:rPr>
        <w:softHyphen/>
        <w:t xml:space="preserve">gewinn gleichkam, und sogar privat hatten sich einige Turbulenzen gelegt, sodass ich in den ruhigen Hafen des Alleinseins eingelaufen war. Aber der wichtigste Pluspunkt war der neue Job, den ich kürzlich gefunden hatte. In der letzten Zeit war es diesbezüglich nicht besonders gut gelaufen. Allein im letzten Jahr hatte ich ein paarmal ordentlich danebengegriffen. Ich war zuerst </w:t>
      </w:r>
      <w:proofErr w:type="spellStart"/>
      <w:r w:rsidRPr="0074343D">
        <w:rPr>
          <w:rFonts w:ascii="Times New Roman" w:eastAsia="Times New Roman" w:hAnsi="Times New Roman" w:cs="Times New Roman"/>
          <w:sz w:val="24"/>
          <w:szCs w:val="24"/>
          <w:lang w:eastAsia="de-AT"/>
        </w:rPr>
        <w:t>Saunaaufgießer</w:t>
      </w:r>
      <w:proofErr w:type="spellEnd"/>
      <w:r w:rsidRPr="0074343D">
        <w:rPr>
          <w:rFonts w:ascii="Times New Roman" w:eastAsia="Times New Roman" w:hAnsi="Times New Roman" w:cs="Times New Roman"/>
          <w:sz w:val="24"/>
          <w:szCs w:val="24"/>
          <w:lang w:eastAsia="de-AT"/>
        </w:rPr>
        <w:t xml:space="preserve">, dann Tierpfleger des </w:t>
      </w:r>
      <w:proofErr w:type="spellStart"/>
      <w:r w:rsidRPr="0074343D">
        <w:rPr>
          <w:rFonts w:ascii="Times New Roman" w:eastAsia="Times New Roman" w:hAnsi="Times New Roman" w:cs="Times New Roman"/>
          <w:sz w:val="24"/>
          <w:szCs w:val="24"/>
          <w:lang w:eastAsia="de-AT"/>
        </w:rPr>
        <w:t>Pavian</w:t>
      </w:r>
      <w:r w:rsidRPr="0074343D">
        <w:rPr>
          <w:rFonts w:ascii="Times New Roman" w:eastAsia="Times New Roman" w:hAnsi="Times New Roman" w:cs="Times New Roman"/>
          <w:sz w:val="24"/>
          <w:szCs w:val="24"/>
          <w:lang w:eastAsia="de-AT"/>
        </w:rPr>
        <w:softHyphen/>
        <w:t>geheges</w:t>
      </w:r>
      <w:proofErr w:type="spellEnd"/>
      <w:r w:rsidRPr="0074343D">
        <w:rPr>
          <w:rFonts w:ascii="Times New Roman" w:eastAsia="Times New Roman" w:hAnsi="Times New Roman" w:cs="Times New Roman"/>
          <w:sz w:val="24"/>
          <w:szCs w:val="24"/>
          <w:lang w:eastAsia="de-AT"/>
        </w:rPr>
        <w:t xml:space="preserve"> im </w:t>
      </w:r>
      <w:proofErr w:type="spellStart"/>
      <w:r w:rsidRPr="0074343D">
        <w:rPr>
          <w:rFonts w:ascii="Times New Roman" w:eastAsia="Times New Roman" w:hAnsi="Times New Roman" w:cs="Times New Roman"/>
          <w:sz w:val="24"/>
          <w:szCs w:val="24"/>
          <w:lang w:eastAsia="de-AT"/>
        </w:rPr>
        <w:t>Schönbrunner</w:t>
      </w:r>
      <w:proofErr w:type="spellEnd"/>
      <w:r w:rsidRPr="0074343D">
        <w:rPr>
          <w:rFonts w:ascii="Times New Roman" w:eastAsia="Times New Roman" w:hAnsi="Times New Roman" w:cs="Times New Roman"/>
          <w:sz w:val="24"/>
          <w:szCs w:val="24"/>
          <w:lang w:eastAsia="de-AT"/>
        </w:rPr>
        <w:t xml:space="preserve"> Zoo gewesen, und zuletzt hatte ich als Weihnachtsengel Marzipanbonbons in Form einer goldenen Trompete auf der Straße verteilt.</w:t>
      </w:r>
      <w:r w:rsidRPr="0074343D">
        <w:rPr>
          <w:rFonts w:ascii="Times New Roman" w:eastAsia="Times New Roman" w:hAnsi="Times New Roman" w:cs="Times New Roman"/>
          <w:sz w:val="24"/>
          <w:szCs w:val="24"/>
          <w:lang w:eastAsia="de-AT"/>
        </w:rPr>
        <w:br/>
        <w:t xml:space="preserve">Das Heizungsablesen gab anfangs auch nicht viel her. Meine Aufgabe bestand darin, mit einer kleinen silbernen Zange bewaffnet durch Wohnungen Wiens zu laufen und den Wärmeverbrauch zu überprüfen, der über den Winter angefallen war. Noch dazu waren es </w:t>
      </w:r>
      <w:r w:rsidRPr="0074343D">
        <w:rPr>
          <w:rFonts w:ascii="Times New Roman" w:eastAsia="Times New Roman" w:hAnsi="Times New Roman" w:cs="Times New Roman"/>
          <w:sz w:val="24"/>
          <w:szCs w:val="24"/>
          <w:lang w:eastAsia="de-AT"/>
        </w:rPr>
        <w:softHyphen/>
        <w:t xml:space="preserve">keine Villen oder schicke Zinshäuser, durch die ich in meiner blauen Uniform zu laufen hatte, sondern schlichte Gemeindewohnungen, die man auf der Landkarte erst suchen musste. Die Plüschstadt, wie wir Ableser Wien nannten, war wie ein Rosinenkuchen aufgebaut. In der Mitte lag das wohlschmeckende und wohlriechende Zentrum, das sich Reiche und Touristen untereinander aufteilten. Dann kam jene diffuse Schicht aus Studentenlokalen, Wohngemeinschaften und schlüpfrigen Etablissements. Und ganz außen lag der vertrocknete </w:t>
      </w:r>
      <w:proofErr w:type="spellStart"/>
      <w:r w:rsidRPr="0074343D">
        <w:rPr>
          <w:rFonts w:ascii="Times New Roman" w:eastAsia="Times New Roman" w:hAnsi="Times New Roman" w:cs="Times New Roman"/>
          <w:sz w:val="24"/>
          <w:szCs w:val="24"/>
          <w:lang w:eastAsia="de-AT"/>
        </w:rPr>
        <w:t>Teigrand</w:t>
      </w:r>
      <w:proofErr w:type="spellEnd"/>
      <w:r w:rsidRPr="0074343D">
        <w:rPr>
          <w:rFonts w:ascii="Times New Roman" w:eastAsia="Times New Roman" w:hAnsi="Times New Roman" w:cs="Times New Roman"/>
          <w:sz w:val="24"/>
          <w:szCs w:val="24"/>
          <w:lang w:eastAsia="de-AT"/>
        </w:rPr>
        <w:t xml:space="preserve"> aus Tausenden Gemeindehäusern, in denen sich die Arbeiterschaft Tag für Tag schlafen legte. Dort warteten Millionen von Heizungen, die abgelesen und neu verplombt werden muss-</w:t>
      </w:r>
      <w:r w:rsidRPr="0074343D">
        <w:rPr>
          <w:rFonts w:ascii="Times New Roman" w:eastAsia="Times New Roman" w:hAnsi="Times New Roman" w:cs="Times New Roman"/>
          <w:sz w:val="24"/>
          <w:szCs w:val="24"/>
          <w:lang w:eastAsia="de-AT"/>
        </w:rPr>
        <w:br/>
        <w:t>ten.</w:t>
      </w:r>
      <w:r w:rsidRPr="0074343D">
        <w:rPr>
          <w:rFonts w:ascii="Times New Roman" w:eastAsia="Times New Roman" w:hAnsi="Times New Roman" w:cs="Times New Roman"/>
          <w:sz w:val="24"/>
          <w:szCs w:val="24"/>
          <w:lang w:eastAsia="de-AT"/>
        </w:rPr>
        <w:br/>
        <w:t>Anfangs lief ich, so schnell es ging, durch diese Wohnungen, gab mich freundlich, aber wortkarg und sah zu, dass ich keine bleibenden Schäden an Körper und Seele davontrug.</w:t>
      </w:r>
      <w:r w:rsidRPr="0074343D">
        <w:rPr>
          <w:rFonts w:ascii="Times New Roman" w:eastAsia="Times New Roman" w:hAnsi="Times New Roman" w:cs="Times New Roman"/>
          <w:sz w:val="24"/>
          <w:szCs w:val="24"/>
          <w:lang w:eastAsia="de-AT"/>
        </w:rPr>
        <w:br/>
        <w:t xml:space="preserve">Meine Kundschaft bestand aus schwer arbeitender und neurotischer Bevölkerung, und man vergaß mich auch zu warnen, dass in diesen Gemeindewohnungen mehr exotische Tiere lebten als am Amazonas. Aus meinem Mund kamen entweder Aufforderungen, mir die Tür zu öffnen, oder Komplimente </w:t>
      </w:r>
      <w:proofErr w:type="gramStart"/>
      <w:r w:rsidRPr="0074343D">
        <w:rPr>
          <w:rFonts w:ascii="Times New Roman" w:eastAsia="Times New Roman" w:hAnsi="Times New Roman" w:cs="Times New Roman"/>
          <w:sz w:val="24"/>
          <w:szCs w:val="24"/>
          <w:lang w:eastAsia="de-AT"/>
        </w:rPr>
        <w:t>wie :</w:t>
      </w:r>
      <w:proofErr w:type="gramEnd"/>
      <w:r w:rsidRPr="0074343D">
        <w:rPr>
          <w:rFonts w:ascii="Times New Roman" w:eastAsia="Times New Roman" w:hAnsi="Times New Roman" w:cs="Times New Roman"/>
          <w:sz w:val="24"/>
          <w:szCs w:val="24"/>
          <w:lang w:eastAsia="de-AT"/>
        </w:rPr>
        <w:t xml:space="preserve"> » Ihr Leguan hat die rechteckigsten Schuppen in der ganzen Stiege. « Die erste Probewoche überlebte ich nur, weil ich geistesgegenwärtig genug war, einen Mastiff, der mich bis ins Bad verfolgte, mit einem Fön heiße Luft direkt in die Schnauze zu blasen und ihn so außer Gefecht zu setzen.</w:t>
      </w:r>
      <w:r w:rsidRPr="0074343D">
        <w:rPr>
          <w:rFonts w:ascii="Times New Roman" w:eastAsia="Times New Roman" w:hAnsi="Times New Roman" w:cs="Times New Roman"/>
          <w:sz w:val="24"/>
          <w:szCs w:val="24"/>
          <w:lang w:eastAsia="de-AT"/>
        </w:rPr>
        <w:br/>
        <w:t>Ziemlich bald aber, und zwar schon nach einigen Wochen, wurde mir klar, dass ich trotz dieser Widrigkeiten auf eine Goldader gestoßen war. Ich bekam erstaunlich viel Trinkgeld, legte mir eine erstklassige Beinmuskulatur zu und erweiterte kontinuierlich mein Wissen über die Menschheit, was ich ursprünglich durch ein Universitätsstudium zu erreichen gehofft hatte und leider nie zustande gekommen war. So erfuhr ich zum Beispiel, dass ein physisch schwer ar</w:t>
      </w:r>
      <w:r w:rsidRPr="0074343D">
        <w:rPr>
          <w:rFonts w:ascii="Times New Roman" w:eastAsia="Times New Roman" w:hAnsi="Times New Roman" w:cs="Times New Roman"/>
          <w:sz w:val="24"/>
          <w:szCs w:val="24"/>
          <w:lang w:eastAsia="de-AT"/>
        </w:rPr>
        <w:softHyphen/>
        <w:t xml:space="preserve">beitender Mensch nach Anbruch der Dunkelheit nur ungern über sich spricht und dass in jeder dritten Wohnung ein Bild eines nackten Pärchens hängt, das auf einem überdimensionalen Schwan der untergehenden Sonne entgegenschwebt und an nichts anderes denkt als an sich selbst. Ferner wurde ich nach zweiundzwanzig Jahren endlich so in die </w:t>
      </w:r>
      <w:r w:rsidRPr="0074343D">
        <w:rPr>
          <w:rFonts w:ascii="Times New Roman" w:eastAsia="Times New Roman" w:hAnsi="Times New Roman" w:cs="Times New Roman"/>
          <w:sz w:val="24"/>
          <w:szCs w:val="24"/>
          <w:lang w:eastAsia="de-AT"/>
        </w:rPr>
        <w:lastRenderedPageBreak/>
        <w:t xml:space="preserve">Wiener Gesellschaft integriert, wie ich es mir immer gewünscht </w:t>
      </w:r>
      <w:r w:rsidRPr="0074343D">
        <w:rPr>
          <w:rFonts w:ascii="Times New Roman" w:eastAsia="Times New Roman" w:hAnsi="Times New Roman" w:cs="Times New Roman"/>
          <w:sz w:val="24"/>
          <w:szCs w:val="24"/>
          <w:lang w:eastAsia="de-AT"/>
        </w:rPr>
        <w:softHyphen/>
        <w:t>hatte. Niemand brachte seinen Computer in Sicherheit, sobald er meinen polnischen Akzent hörte, nie wurde ich gefragt, warum Polen so lebhaft auf einen Mer</w:t>
      </w:r>
      <w:r w:rsidRPr="0074343D">
        <w:rPr>
          <w:rFonts w:ascii="Times New Roman" w:eastAsia="Times New Roman" w:hAnsi="Times New Roman" w:cs="Times New Roman"/>
          <w:sz w:val="24"/>
          <w:szCs w:val="24"/>
          <w:lang w:eastAsia="de-AT"/>
        </w:rPr>
        <w:softHyphen/>
        <w:t xml:space="preserve">cedes reagieren wie Depressive auf einen </w:t>
      </w:r>
      <w:proofErr w:type="spellStart"/>
      <w:r w:rsidRPr="0074343D">
        <w:rPr>
          <w:rFonts w:ascii="Times New Roman" w:eastAsia="Times New Roman" w:hAnsi="Times New Roman" w:cs="Times New Roman"/>
          <w:sz w:val="24"/>
          <w:szCs w:val="24"/>
          <w:lang w:eastAsia="de-AT"/>
        </w:rPr>
        <w:t>Stimmungsaufheller</w:t>
      </w:r>
      <w:proofErr w:type="spellEnd"/>
      <w:r w:rsidRPr="0074343D">
        <w:rPr>
          <w:rFonts w:ascii="Times New Roman" w:eastAsia="Times New Roman" w:hAnsi="Times New Roman" w:cs="Times New Roman"/>
          <w:sz w:val="24"/>
          <w:szCs w:val="24"/>
          <w:lang w:eastAsia="de-AT"/>
        </w:rPr>
        <w:t xml:space="preserve">. Ganz im </w:t>
      </w:r>
      <w:proofErr w:type="gramStart"/>
      <w:r w:rsidRPr="0074343D">
        <w:rPr>
          <w:rFonts w:ascii="Times New Roman" w:eastAsia="Times New Roman" w:hAnsi="Times New Roman" w:cs="Times New Roman"/>
          <w:sz w:val="24"/>
          <w:szCs w:val="24"/>
          <w:lang w:eastAsia="de-AT"/>
        </w:rPr>
        <w:t>Gegenteil :</w:t>
      </w:r>
      <w:proofErr w:type="gramEnd"/>
      <w:r w:rsidRPr="0074343D">
        <w:rPr>
          <w:rFonts w:ascii="Times New Roman" w:eastAsia="Times New Roman" w:hAnsi="Times New Roman" w:cs="Times New Roman"/>
          <w:sz w:val="24"/>
          <w:szCs w:val="24"/>
          <w:lang w:eastAsia="de-AT"/>
        </w:rPr>
        <w:t xml:space="preserve"> Man tischte mir Bier auf, und in jeder dritten Wohnung wartete ein dampfendes Mittagessen auf mich, weil ich » durch das </w:t>
      </w:r>
      <w:proofErr w:type="spellStart"/>
      <w:r w:rsidRPr="0074343D">
        <w:rPr>
          <w:rFonts w:ascii="Times New Roman" w:eastAsia="Times New Roman" w:hAnsi="Times New Roman" w:cs="Times New Roman"/>
          <w:sz w:val="24"/>
          <w:szCs w:val="24"/>
          <w:lang w:eastAsia="de-AT"/>
        </w:rPr>
        <w:t>Stiegen</w:t>
      </w:r>
      <w:r w:rsidRPr="0074343D">
        <w:rPr>
          <w:rFonts w:ascii="Times New Roman" w:eastAsia="Times New Roman" w:hAnsi="Times New Roman" w:cs="Times New Roman"/>
          <w:sz w:val="24"/>
          <w:szCs w:val="24"/>
          <w:lang w:eastAsia="de-AT"/>
        </w:rPr>
        <w:softHyphen/>
        <w:t>laufen</w:t>
      </w:r>
      <w:proofErr w:type="spellEnd"/>
      <w:r w:rsidRPr="0074343D">
        <w:rPr>
          <w:rFonts w:ascii="Times New Roman" w:eastAsia="Times New Roman" w:hAnsi="Times New Roman" w:cs="Times New Roman"/>
          <w:sz w:val="24"/>
          <w:szCs w:val="24"/>
          <w:lang w:eastAsia="de-AT"/>
        </w:rPr>
        <w:t xml:space="preserve"> so dünn geworden « war. Dass man mich ge</w:t>
      </w:r>
      <w:r w:rsidRPr="0074343D">
        <w:rPr>
          <w:rFonts w:ascii="Times New Roman" w:eastAsia="Times New Roman" w:hAnsi="Times New Roman" w:cs="Times New Roman"/>
          <w:sz w:val="24"/>
          <w:szCs w:val="24"/>
          <w:lang w:eastAsia="de-AT"/>
        </w:rPr>
        <w:softHyphen/>
        <w:t xml:space="preserve">legentlich fragte, » wie man dem Zähler so in den Hintern treten kann, dass er anfängt, sich rückwärts zu drehen «, oder wie viele Plomben ich am Tag eigentlich verlieren dürfe, änderte nichts daran, dass ich durch die tägliche Von-Tür-zu-Tür-Rennerei irgendwie auch selbst wieder in Schwung kam. So manches Rädchen, das all die Jahre stillgestanden hatte, fing sich langsam wieder an zu drehen, und meine Laune besserte sich so, wie sich eben eine Laune bessert, wenn es mit einem </w:t>
      </w:r>
      <w:proofErr w:type="gramStart"/>
      <w:r w:rsidRPr="0074343D">
        <w:rPr>
          <w:rFonts w:ascii="Times New Roman" w:eastAsia="Times New Roman" w:hAnsi="Times New Roman" w:cs="Times New Roman"/>
          <w:sz w:val="24"/>
          <w:szCs w:val="24"/>
          <w:lang w:eastAsia="de-AT"/>
        </w:rPr>
        <w:t>aufwärtsgeht :</w:t>
      </w:r>
      <w:proofErr w:type="gramEnd"/>
      <w:r w:rsidRPr="0074343D">
        <w:rPr>
          <w:rFonts w:ascii="Times New Roman" w:eastAsia="Times New Roman" w:hAnsi="Times New Roman" w:cs="Times New Roman"/>
          <w:sz w:val="24"/>
          <w:szCs w:val="24"/>
          <w:lang w:eastAsia="de-AT"/>
        </w:rPr>
        <w:t xml:space="preserve"> gründlich und häufig dann, wenn man es am wenigsten erwartet. Ich schlief sogar besser und bereitete mir nach Jahren wieder </w:t>
      </w:r>
      <w:r w:rsidRPr="0074343D">
        <w:rPr>
          <w:rFonts w:ascii="Times New Roman" w:eastAsia="Times New Roman" w:hAnsi="Times New Roman" w:cs="Times New Roman"/>
          <w:sz w:val="24"/>
          <w:szCs w:val="24"/>
          <w:lang w:eastAsia="de-AT"/>
        </w:rPr>
        <w:softHyphen/>
        <w:t>eine Eierspeise mit Rosmarin zum Frühstück zu. Manchmal, wenn ich nach Feierabend mit der Straßenbahn fuhr, hatte ich sogar den Eindruck, zwischen meinen Händen tauche aus</w:t>
      </w:r>
      <w:bookmarkStart w:id="0" w:name="_GoBack"/>
      <w:bookmarkEnd w:id="0"/>
      <w:r w:rsidRPr="0074343D">
        <w:rPr>
          <w:rFonts w:ascii="Times New Roman" w:eastAsia="Times New Roman" w:hAnsi="Times New Roman" w:cs="Times New Roman"/>
          <w:sz w:val="24"/>
          <w:szCs w:val="24"/>
          <w:lang w:eastAsia="de-AT"/>
        </w:rPr>
        <w:t xml:space="preserve"> dem Nichts ein Lenkrad auf, das nur mir gehorchte. Ich sah zwar noch keine Richtung, in die ich steuern könnte, aber spätestens dann hörte ich immer meinen Großvater </w:t>
      </w:r>
      <w:proofErr w:type="gramStart"/>
      <w:r w:rsidRPr="0074343D">
        <w:rPr>
          <w:rFonts w:ascii="Times New Roman" w:eastAsia="Times New Roman" w:hAnsi="Times New Roman" w:cs="Times New Roman"/>
          <w:sz w:val="24"/>
          <w:szCs w:val="24"/>
          <w:lang w:eastAsia="de-AT"/>
        </w:rPr>
        <w:t>sagen :</w:t>
      </w:r>
      <w:proofErr w:type="gramEnd"/>
      <w:r w:rsidRPr="0074343D">
        <w:rPr>
          <w:rFonts w:ascii="Times New Roman" w:eastAsia="Times New Roman" w:hAnsi="Times New Roman" w:cs="Times New Roman"/>
          <w:sz w:val="24"/>
          <w:szCs w:val="24"/>
          <w:lang w:eastAsia="de-AT"/>
        </w:rPr>
        <w:t xml:space="preserve"> » Hast du mal ein Lenkrad, wird sich auch die Straße finden. «</w:t>
      </w:r>
    </w:p>
    <w:p w:rsidR="0072548B" w:rsidRDefault="0072548B"/>
    <w:sectPr w:rsidR="007254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43D"/>
    <w:rsid w:val="00005DF9"/>
    <w:rsid w:val="000275D9"/>
    <w:rsid w:val="000654C0"/>
    <w:rsid w:val="00085CC7"/>
    <w:rsid w:val="000E080E"/>
    <w:rsid w:val="000E466E"/>
    <w:rsid w:val="000E47BB"/>
    <w:rsid w:val="00100BD7"/>
    <w:rsid w:val="00135FA4"/>
    <w:rsid w:val="00137466"/>
    <w:rsid w:val="00164B1D"/>
    <w:rsid w:val="001772D4"/>
    <w:rsid w:val="00177BC6"/>
    <w:rsid w:val="001A1395"/>
    <w:rsid w:val="001A5974"/>
    <w:rsid w:val="001C4205"/>
    <w:rsid w:val="001C5299"/>
    <w:rsid w:val="001E3620"/>
    <w:rsid w:val="001F014A"/>
    <w:rsid w:val="001F1015"/>
    <w:rsid w:val="00212040"/>
    <w:rsid w:val="00213748"/>
    <w:rsid w:val="00222768"/>
    <w:rsid w:val="00235FB3"/>
    <w:rsid w:val="002566E8"/>
    <w:rsid w:val="00260077"/>
    <w:rsid w:val="00265BCC"/>
    <w:rsid w:val="002A14A6"/>
    <w:rsid w:val="002D3AA5"/>
    <w:rsid w:val="002F1F3B"/>
    <w:rsid w:val="002F2026"/>
    <w:rsid w:val="003200FA"/>
    <w:rsid w:val="00353BBD"/>
    <w:rsid w:val="00355B72"/>
    <w:rsid w:val="00370E0F"/>
    <w:rsid w:val="00377A26"/>
    <w:rsid w:val="00383FF9"/>
    <w:rsid w:val="00387805"/>
    <w:rsid w:val="003A2475"/>
    <w:rsid w:val="003A3142"/>
    <w:rsid w:val="003B4BF4"/>
    <w:rsid w:val="003F0A4F"/>
    <w:rsid w:val="004370C2"/>
    <w:rsid w:val="00444C6B"/>
    <w:rsid w:val="0044728B"/>
    <w:rsid w:val="00464044"/>
    <w:rsid w:val="0046792E"/>
    <w:rsid w:val="004A040F"/>
    <w:rsid w:val="004C6F0C"/>
    <w:rsid w:val="004D1639"/>
    <w:rsid w:val="004E3BE0"/>
    <w:rsid w:val="004F173B"/>
    <w:rsid w:val="004F68CD"/>
    <w:rsid w:val="00522304"/>
    <w:rsid w:val="0052327E"/>
    <w:rsid w:val="00527668"/>
    <w:rsid w:val="00553897"/>
    <w:rsid w:val="0056236F"/>
    <w:rsid w:val="005A0712"/>
    <w:rsid w:val="005A6DFE"/>
    <w:rsid w:val="005B2357"/>
    <w:rsid w:val="005B2572"/>
    <w:rsid w:val="005C707C"/>
    <w:rsid w:val="00606625"/>
    <w:rsid w:val="00623723"/>
    <w:rsid w:val="006244C2"/>
    <w:rsid w:val="006C545A"/>
    <w:rsid w:val="0071719C"/>
    <w:rsid w:val="00722645"/>
    <w:rsid w:val="0072318D"/>
    <w:rsid w:val="0072548B"/>
    <w:rsid w:val="0074343D"/>
    <w:rsid w:val="0074708C"/>
    <w:rsid w:val="00756114"/>
    <w:rsid w:val="00761057"/>
    <w:rsid w:val="00794FEA"/>
    <w:rsid w:val="007A17B0"/>
    <w:rsid w:val="007D7CB9"/>
    <w:rsid w:val="008158FD"/>
    <w:rsid w:val="00844D1C"/>
    <w:rsid w:val="00850202"/>
    <w:rsid w:val="008542BB"/>
    <w:rsid w:val="00883EE7"/>
    <w:rsid w:val="0089060D"/>
    <w:rsid w:val="008A3661"/>
    <w:rsid w:val="009070EE"/>
    <w:rsid w:val="009100C9"/>
    <w:rsid w:val="00921C76"/>
    <w:rsid w:val="009330BF"/>
    <w:rsid w:val="00944C3A"/>
    <w:rsid w:val="0094698B"/>
    <w:rsid w:val="00970BD8"/>
    <w:rsid w:val="00981F92"/>
    <w:rsid w:val="00995F1F"/>
    <w:rsid w:val="009C6FBA"/>
    <w:rsid w:val="009D008E"/>
    <w:rsid w:val="009E7427"/>
    <w:rsid w:val="00A03C4B"/>
    <w:rsid w:val="00A10BF1"/>
    <w:rsid w:val="00A13051"/>
    <w:rsid w:val="00A13DED"/>
    <w:rsid w:val="00A5518A"/>
    <w:rsid w:val="00A81207"/>
    <w:rsid w:val="00A94977"/>
    <w:rsid w:val="00A96B7F"/>
    <w:rsid w:val="00AA4820"/>
    <w:rsid w:val="00AA79E0"/>
    <w:rsid w:val="00AB465F"/>
    <w:rsid w:val="00AC62F1"/>
    <w:rsid w:val="00B04ED2"/>
    <w:rsid w:val="00B05BC3"/>
    <w:rsid w:val="00B14110"/>
    <w:rsid w:val="00B61107"/>
    <w:rsid w:val="00B61271"/>
    <w:rsid w:val="00B752AE"/>
    <w:rsid w:val="00B97D24"/>
    <w:rsid w:val="00BA60BD"/>
    <w:rsid w:val="00BD2869"/>
    <w:rsid w:val="00C03058"/>
    <w:rsid w:val="00C12D8B"/>
    <w:rsid w:val="00C41D24"/>
    <w:rsid w:val="00C44157"/>
    <w:rsid w:val="00C545DA"/>
    <w:rsid w:val="00C54C1D"/>
    <w:rsid w:val="00CB636E"/>
    <w:rsid w:val="00CC3FB8"/>
    <w:rsid w:val="00CC454D"/>
    <w:rsid w:val="00CE279E"/>
    <w:rsid w:val="00CE2ADD"/>
    <w:rsid w:val="00CF26BE"/>
    <w:rsid w:val="00CF5490"/>
    <w:rsid w:val="00D41B0F"/>
    <w:rsid w:val="00D526FE"/>
    <w:rsid w:val="00D6491B"/>
    <w:rsid w:val="00D6645A"/>
    <w:rsid w:val="00D70317"/>
    <w:rsid w:val="00D958C4"/>
    <w:rsid w:val="00D97267"/>
    <w:rsid w:val="00DA2C02"/>
    <w:rsid w:val="00DA42D4"/>
    <w:rsid w:val="00DF0040"/>
    <w:rsid w:val="00DF1325"/>
    <w:rsid w:val="00E04BDF"/>
    <w:rsid w:val="00E31DBE"/>
    <w:rsid w:val="00E34E12"/>
    <w:rsid w:val="00E7167E"/>
    <w:rsid w:val="00E72A12"/>
    <w:rsid w:val="00EB0117"/>
    <w:rsid w:val="00ED4E86"/>
    <w:rsid w:val="00EF36CF"/>
    <w:rsid w:val="00F24BAB"/>
    <w:rsid w:val="00F44AB3"/>
    <w:rsid w:val="00F4675E"/>
    <w:rsid w:val="00F60F35"/>
    <w:rsid w:val="00F70D4A"/>
    <w:rsid w:val="00F837AB"/>
    <w:rsid w:val="00F93131"/>
    <w:rsid w:val="00FF154F"/>
    <w:rsid w:val="00FF416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74343D"/>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4343D"/>
    <w:rPr>
      <w:rFonts w:ascii="Times New Roman" w:eastAsia="Times New Roman" w:hAnsi="Times New Roman" w:cs="Times New Roman"/>
      <w:b/>
      <w:bCs/>
      <w:sz w:val="36"/>
      <w:szCs w:val="36"/>
      <w:lang w:eastAsia="de-AT"/>
    </w:rPr>
  </w:style>
  <w:style w:type="paragraph" w:customStyle="1" w:styleId="bodytext">
    <w:name w:val="bodytext"/>
    <w:basedOn w:val="Standard"/>
    <w:rsid w:val="0074343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74343D"/>
    <w:rPr>
      <w:b/>
      <w:bCs/>
    </w:rPr>
  </w:style>
  <w:style w:type="character" w:styleId="Hyperlink">
    <w:name w:val="Hyperlink"/>
    <w:basedOn w:val="Absatz-Standardschriftart"/>
    <w:uiPriority w:val="99"/>
    <w:unhideWhenUsed/>
    <w:rsid w:val="007434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74343D"/>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4343D"/>
    <w:rPr>
      <w:rFonts w:ascii="Times New Roman" w:eastAsia="Times New Roman" w:hAnsi="Times New Roman" w:cs="Times New Roman"/>
      <w:b/>
      <w:bCs/>
      <w:sz w:val="36"/>
      <w:szCs w:val="36"/>
      <w:lang w:eastAsia="de-AT"/>
    </w:rPr>
  </w:style>
  <w:style w:type="paragraph" w:customStyle="1" w:styleId="bodytext">
    <w:name w:val="bodytext"/>
    <w:basedOn w:val="Standard"/>
    <w:rsid w:val="0074343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74343D"/>
    <w:rPr>
      <w:b/>
      <w:bCs/>
    </w:rPr>
  </w:style>
  <w:style w:type="character" w:styleId="Hyperlink">
    <w:name w:val="Hyperlink"/>
    <w:basedOn w:val="Absatz-Standardschriftart"/>
    <w:uiPriority w:val="99"/>
    <w:unhideWhenUsed/>
    <w:rsid w:val="007434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08206">
      <w:bodyDiv w:val="1"/>
      <w:marLeft w:val="0"/>
      <w:marRight w:val="0"/>
      <w:marTop w:val="0"/>
      <w:marBottom w:val="0"/>
      <w:divBdr>
        <w:top w:val="none" w:sz="0" w:space="0" w:color="auto"/>
        <w:left w:val="none" w:sz="0" w:space="0" w:color="auto"/>
        <w:bottom w:val="none" w:sz="0" w:space="0" w:color="auto"/>
        <w:right w:val="none" w:sz="0" w:space="0" w:color="auto"/>
      </w:divBdr>
      <w:divsChild>
        <w:div w:id="924151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iper.de/buecher/der-gipfeldieb-isbn-978-3-492-05705-9"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4664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dc:creator>
  <cp:lastModifiedBy>dijana</cp:lastModifiedBy>
  <cp:revision>2</cp:revision>
  <dcterms:created xsi:type="dcterms:W3CDTF">2017-03-29T16:32:00Z</dcterms:created>
  <dcterms:modified xsi:type="dcterms:W3CDTF">2017-03-29T18:00:00Z</dcterms:modified>
</cp:coreProperties>
</file>