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6E" w:rsidRDefault="00C6756E" w:rsidP="00C6756E">
      <w:pPr>
        <w:widowControl w:val="0"/>
        <w:autoSpaceDE w:val="0"/>
        <w:autoSpaceDN w:val="0"/>
        <w:spacing w:before="0" w:after="0" w:line="476" w:lineRule="exact"/>
        <w:jc w:val="left"/>
        <w:rPr>
          <w:rFonts w:ascii="GNUGSW+SourceSansPro-Semibold"/>
          <w:color w:val="0063A6"/>
          <w:sz w:val="34"/>
          <w:lang w:val="de-AT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C391BFE" wp14:editId="15F3B465">
            <wp:simplePos x="0" y="0"/>
            <wp:positionH relativeFrom="page">
              <wp:posOffset>1562100</wp:posOffset>
            </wp:positionH>
            <wp:positionV relativeFrom="page">
              <wp:posOffset>817880</wp:posOffset>
            </wp:positionV>
            <wp:extent cx="377190" cy="217805"/>
            <wp:effectExtent l="0" t="0" r="3810" b="0"/>
            <wp:wrapNone/>
            <wp:docPr id="10" name="_x00009" descr="ooxWord://word/media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ooxWord://word/media/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35EFFAD" wp14:editId="4E837B4B">
            <wp:simplePos x="0" y="0"/>
            <wp:positionH relativeFrom="page">
              <wp:posOffset>551815</wp:posOffset>
            </wp:positionH>
            <wp:positionV relativeFrom="page">
              <wp:posOffset>490220</wp:posOffset>
            </wp:positionV>
            <wp:extent cx="605155" cy="605155"/>
            <wp:effectExtent l="0" t="0" r="4445" b="4445"/>
            <wp:wrapNone/>
            <wp:docPr id="18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56E" w:rsidRDefault="00C6756E" w:rsidP="00C6756E">
      <w:pPr>
        <w:widowControl w:val="0"/>
        <w:autoSpaceDE w:val="0"/>
        <w:autoSpaceDN w:val="0"/>
        <w:spacing w:before="0" w:after="0" w:line="308" w:lineRule="exact"/>
        <w:ind w:left="426"/>
        <w:jc w:val="left"/>
        <w:rPr>
          <w:rFonts w:ascii="NMPSBL+SourceSansPro-Light"/>
          <w:color w:val="000000"/>
          <w:lang w:val="de-AT"/>
        </w:rPr>
      </w:pPr>
    </w:p>
    <w:p w:rsidR="00C6756E" w:rsidRPr="008E0B57" w:rsidRDefault="00C6756E" w:rsidP="00C6756E">
      <w:pPr>
        <w:widowControl w:val="0"/>
        <w:autoSpaceDE w:val="0"/>
        <w:autoSpaceDN w:val="0"/>
        <w:spacing w:before="0" w:after="0" w:line="308" w:lineRule="exact"/>
        <w:ind w:left="-567"/>
        <w:jc w:val="left"/>
        <w:rPr>
          <w:rFonts w:ascii="Times New Roman"/>
          <w:color w:val="000000"/>
          <w:lang w:val="de-AT"/>
        </w:rPr>
      </w:pPr>
      <w:r w:rsidRPr="008E0B57">
        <w:rPr>
          <w:rFonts w:ascii="NMPSBL+SourceSansPro-Light"/>
          <w:color w:val="000000"/>
          <w:lang w:val="de-AT"/>
        </w:rPr>
        <w:t>An das SSC/die SSSt</w:t>
      </w:r>
      <w:r w:rsidRPr="008E0B57">
        <w:rPr>
          <w:rFonts w:ascii="NMPSBL+SourceSansPro-Light"/>
          <w:color w:val="000000"/>
          <w:spacing w:val="46"/>
          <w:lang w:val="de-AT"/>
        </w:rPr>
        <w:t xml:space="preserve"> </w:t>
      </w:r>
      <w:r w:rsidRPr="008E0B57">
        <w:rPr>
          <w:rFonts w:ascii="Arial"/>
          <w:color w:val="000000"/>
          <w:lang w:val="de-AT"/>
        </w:rPr>
        <w:t>Translationswissenschaft</w:t>
      </w:r>
    </w:p>
    <w:p w:rsidR="00C6756E" w:rsidRPr="00C6756E" w:rsidRDefault="00C6756E" w:rsidP="00C6756E">
      <w:pPr>
        <w:widowControl w:val="0"/>
        <w:autoSpaceDE w:val="0"/>
        <w:autoSpaceDN w:val="0"/>
        <w:spacing w:before="0" w:after="0" w:line="264" w:lineRule="exact"/>
        <w:ind w:left="-567"/>
        <w:jc w:val="left"/>
        <w:rPr>
          <w:rFonts w:ascii="Times New Roman"/>
          <w:color w:val="000000"/>
          <w:lang w:val="de-AT"/>
        </w:rPr>
      </w:pPr>
      <w:r w:rsidRPr="008E0B57">
        <w:rPr>
          <w:rFonts w:ascii="NMPSBL+SourceSansPro-Light"/>
          <w:color w:val="000000"/>
          <w:lang w:val="de-AT"/>
        </w:rPr>
        <w:t>E-Mail SSC/SSSt:</w:t>
      </w:r>
      <w:r w:rsidRPr="008E0B57">
        <w:rPr>
          <w:rFonts w:ascii="NMPSBL+SourceSansPro-Light"/>
          <w:color w:val="000000"/>
          <w:spacing w:val="62"/>
          <w:lang w:val="de-AT"/>
        </w:rPr>
        <w:t xml:space="preserve"> </w:t>
      </w:r>
      <w:r w:rsidRPr="008E0B57">
        <w:rPr>
          <w:rFonts w:ascii="Arial"/>
          <w:color w:val="000000"/>
          <w:lang w:val="de-AT"/>
        </w:rPr>
        <w:t>ssc.translationswissenschaft@univie.ac.at</w:t>
      </w:r>
    </w:p>
    <w:p w:rsidR="00C6756E" w:rsidRDefault="00C6756E" w:rsidP="00432BBF">
      <w:pPr>
        <w:widowControl w:val="0"/>
        <w:autoSpaceDE w:val="0"/>
        <w:autoSpaceDN w:val="0"/>
        <w:spacing w:before="0" w:after="0" w:line="476" w:lineRule="exact"/>
        <w:ind w:left="-426"/>
        <w:jc w:val="left"/>
        <w:rPr>
          <w:rFonts w:ascii="GNUGSW+SourceSansPro-Semibold"/>
          <w:color w:val="0063A6"/>
          <w:sz w:val="34"/>
          <w:lang w:val="de-AT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1DD838" wp14:editId="04FCAC5F">
            <wp:simplePos x="0" y="0"/>
            <wp:positionH relativeFrom="page">
              <wp:align>left</wp:align>
            </wp:positionH>
            <wp:positionV relativeFrom="page">
              <wp:posOffset>2077720</wp:posOffset>
            </wp:positionV>
            <wp:extent cx="453390" cy="608965"/>
            <wp:effectExtent l="0" t="0" r="3810" b="635"/>
            <wp:wrapNone/>
            <wp:docPr id="8" name="_x000011" descr="ooxWord://word/media/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ooxWord://word/media/image1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56E" w:rsidRPr="00C6756E" w:rsidRDefault="00C6756E" w:rsidP="00C6756E">
      <w:pPr>
        <w:widowControl w:val="0"/>
        <w:autoSpaceDE w:val="0"/>
        <w:autoSpaceDN w:val="0"/>
        <w:spacing w:before="0" w:after="0" w:line="476" w:lineRule="exact"/>
        <w:ind w:left="-567"/>
        <w:jc w:val="left"/>
        <w:rPr>
          <w:rFonts w:cstheme="minorHAnsi"/>
          <w:b/>
          <w:color w:val="000000"/>
          <w:sz w:val="34"/>
          <w:szCs w:val="34"/>
          <w:lang w:val="de-AT"/>
        </w:rPr>
      </w:pPr>
      <w:r w:rsidRPr="00C6756E">
        <w:rPr>
          <w:rFonts w:cstheme="minorHAnsi"/>
          <w:b/>
          <w:color w:val="0063A6"/>
          <w:sz w:val="34"/>
          <w:szCs w:val="34"/>
          <w:lang w:val="de-AT"/>
        </w:rPr>
        <w:t>Antrag auf Eintragung von Leistungen aus dem MA 2015 für den MA 2024 lt. Anerkennungsverordnung</w:t>
      </w:r>
    </w:p>
    <w:p w:rsidR="00C6756E" w:rsidRPr="00432BBF" w:rsidRDefault="00C6756E" w:rsidP="00C6756E">
      <w:pPr>
        <w:spacing w:before="0" w:after="0" w:line="0" w:lineRule="atLeast"/>
        <w:jc w:val="left"/>
        <w:rPr>
          <w:noProof/>
          <w:lang w:val="de-A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6D6BAF" wp14:editId="3CC91B1A">
            <wp:simplePos x="0" y="0"/>
            <wp:positionH relativeFrom="page">
              <wp:posOffset>565150</wp:posOffset>
            </wp:positionH>
            <wp:positionV relativeFrom="page">
              <wp:posOffset>2674620</wp:posOffset>
            </wp:positionV>
            <wp:extent cx="6505575" cy="38100"/>
            <wp:effectExtent l="0" t="0" r="9525" b="0"/>
            <wp:wrapNone/>
            <wp:docPr id="6" name="_x000013" descr="ooxWord://word/media/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 descr="ooxWord://word/media/image1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A21781C" wp14:editId="41097E79">
            <wp:simplePos x="0" y="0"/>
            <wp:positionH relativeFrom="page">
              <wp:posOffset>-12700</wp:posOffset>
            </wp:positionH>
            <wp:positionV relativeFrom="page">
              <wp:posOffset>9859645</wp:posOffset>
            </wp:positionV>
            <wp:extent cx="7581900" cy="57785"/>
            <wp:effectExtent l="0" t="0" r="0" b="0"/>
            <wp:wrapNone/>
            <wp:docPr id="19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445B98E" wp14:editId="21EC4F02">
            <wp:simplePos x="0" y="0"/>
            <wp:positionH relativeFrom="page">
              <wp:posOffset>1469390</wp:posOffset>
            </wp:positionH>
            <wp:positionV relativeFrom="page">
              <wp:posOffset>511810</wp:posOffset>
            </wp:positionV>
            <wp:extent cx="65405" cy="65405"/>
            <wp:effectExtent l="0" t="0" r="0" b="0"/>
            <wp:wrapNone/>
            <wp:docPr id="17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19FD214" wp14:editId="6B4AEE47">
            <wp:simplePos x="0" y="0"/>
            <wp:positionH relativeFrom="page">
              <wp:posOffset>1473835</wp:posOffset>
            </wp:positionH>
            <wp:positionV relativeFrom="page">
              <wp:posOffset>588645</wp:posOffset>
            </wp:positionV>
            <wp:extent cx="56515" cy="212725"/>
            <wp:effectExtent l="0" t="0" r="635" b="0"/>
            <wp:wrapNone/>
            <wp:docPr id="16" name="_x00003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4A40FA8" wp14:editId="14F97AC6">
            <wp:simplePos x="0" y="0"/>
            <wp:positionH relativeFrom="page">
              <wp:posOffset>1534160</wp:posOffset>
            </wp:positionH>
            <wp:positionV relativeFrom="page">
              <wp:posOffset>586105</wp:posOffset>
            </wp:positionV>
            <wp:extent cx="619760" cy="217805"/>
            <wp:effectExtent l="0" t="0" r="8890" b="0"/>
            <wp:wrapNone/>
            <wp:docPr id="15" name="_x00004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1E7B022" wp14:editId="705CD6A6">
            <wp:simplePos x="0" y="0"/>
            <wp:positionH relativeFrom="page">
              <wp:posOffset>2159635</wp:posOffset>
            </wp:positionH>
            <wp:positionV relativeFrom="page">
              <wp:posOffset>511810</wp:posOffset>
            </wp:positionV>
            <wp:extent cx="65405" cy="65405"/>
            <wp:effectExtent l="0" t="0" r="0" b="0"/>
            <wp:wrapNone/>
            <wp:docPr id="14" name="_x00005" descr="ooxWord://word/media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 descr="ooxWord://word/media/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4A39764" wp14:editId="02F39F30">
            <wp:simplePos x="0" y="0"/>
            <wp:positionH relativeFrom="page">
              <wp:posOffset>2164080</wp:posOffset>
            </wp:positionH>
            <wp:positionV relativeFrom="page">
              <wp:posOffset>588645</wp:posOffset>
            </wp:positionV>
            <wp:extent cx="56515" cy="212725"/>
            <wp:effectExtent l="0" t="0" r="635" b="0"/>
            <wp:wrapNone/>
            <wp:docPr id="13" name="_x00006" descr="ooxWord://word/media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 descr="ooxWord://word/media/image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72EAF54" wp14:editId="350920E1">
            <wp:simplePos x="0" y="0"/>
            <wp:positionH relativeFrom="page">
              <wp:posOffset>2229485</wp:posOffset>
            </wp:positionH>
            <wp:positionV relativeFrom="page">
              <wp:posOffset>513080</wp:posOffset>
            </wp:positionV>
            <wp:extent cx="417195" cy="292735"/>
            <wp:effectExtent l="0" t="0" r="1905" b="0"/>
            <wp:wrapNone/>
            <wp:docPr id="12" name="_x00007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A3F2FC8" wp14:editId="2518CF8B">
            <wp:simplePos x="0" y="0"/>
            <wp:positionH relativeFrom="page">
              <wp:posOffset>1159510</wp:posOffset>
            </wp:positionH>
            <wp:positionV relativeFrom="page">
              <wp:posOffset>812800</wp:posOffset>
            </wp:positionV>
            <wp:extent cx="371475" cy="212090"/>
            <wp:effectExtent l="0" t="0" r="9525" b="0"/>
            <wp:wrapNone/>
            <wp:docPr id="11" name="_x00008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BE5DB95" wp14:editId="3C25DE16">
            <wp:simplePos x="0" y="0"/>
            <wp:positionH relativeFrom="page">
              <wp:posOffset>1148715</wp:posOffset>
            </wp:positionH>
            <wp:positionV relativeFrom="page">
              <wp:posOffset>586105</wp:posOffset>
            </wp:positionV>
            <wp:extent cx="309245" cy="217805"/>
            <wp:effectExtent l="0" t="0" r="0" b="0"/>
            <wp:wrapNone/>
            <wp:docPr id="9" name="_x000010" descr="ooxWord://word/media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 descr="ooxWord://word/media/image1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56E" w:rsidRPr="00432BBF" w:rsidRDefault="00C6756E" w:rsidP="00C6756E">
      <w:pPr>
        <w:spacing w:before="0" w:after="0" w:line="0" w:lineRule="atLeast"/>
        <w:jc w:val="left"/>
        <w:rPr>
          <w:noProof/>
          <w:lang w:val="de-AT"/>
        </w:rPr>
      </w:pPr>
    </w:p>
    <w:p w:rsidR="00432BBF" w:rsidRPr="00432BBF" w:rsidRDefault="00432BBF" w:rsidP="00432BBF">
      <w:pPr>
        <w:widowControl w:val="0"/>
        <w:autoSpaceDE w:val="0"/>
        <w:autoSpaceDN w:val="0"/>
        <w:spacing w:before="0" w:after="0" w:line="308" w:lineRule="exact"/>
        <w:ind w:left="-426"/>
        <w:jc w:val="left"/>
        <w:rPr>
          <w:rFonts w:cstheme="minorHAnsi"/>
          <w:color w:val="000000"/>
          <w:sz w:val="24"/>
          <w:szCs w:val="24"/>
          <w:lang w:val="de-AT"/>
        </w:rPr>
      </w:pPr>
      <w:r w:rsidRPr="00432BBF">
        <w:rPr>
          <w:rFonts w:cstheme="minorHAnsi"/>
          <w:color w:val="0063A6"/>
          <w:spacing w:val="1"/>
          <w:sz w:val="24"/>
          <w:szCs w:val="24"/>
          <w:lang w:val="de-AT"/>
        </w:rPr>
        <w:t>Angaben</w:t>
      </w:r>
      <w:r w:rsidRPr="00432BBF">
        <w:rPr>
          <w:rFonts w:cstheme="minorHAnsi"/>
          <w:color w:val="0063A6"/>
          <w:spacing w:val="-1"/>
          <w:sz w:val="24"/>
          <w:szCs w:val="24"/>
          <w:lang w:val="de-AT"/>
        </w:rPr>
        <w:t xml:space="preserve"> zur*zum</w:t>
      </w:r>
      <w:r w:rsidRPr="00432BBF">
        <w:rPr>
          <w:rFonts w:cstheme="minorHAnsi"/>
          <w:color w:val="0063A6"/>
          <w:spacing w:val="1"/>
          <w:sz w:val="24"/>
          <w:szCs w:val="24"/>
          <w:lang w:val="de-AT"/>
        </w:rPr>
        <w:t xml:space="preserve"> </w:t>
      </w:r>
      <w:r w:rsidRPr="00432BBF">
        <w:rPr>
          <w:rFonts w:cstheme="minorHAnsi"/>
          <w:color w:val="0063A6"/>
          <w:sz w:val="24"/>
          <w:szCs w:val="24"/>
          <w:lang w:val="de-AT"/>
        </w:rPr>
        <w:t>Studierenden</w:t>
      </w:r>
    </w:p>
    <w:p w:rsidR="00C6756E" w:rsidRDefault="00C6756E" w:rsidP="00C6756E">
      <w:pPr>
        <w:spacing w:before="0" w:after="0" w:line="0" w:lineRule="atLeast"/>
        <w:jc w:val="left"/>
        <w:rPr>
          <w:rFonts w:ascii="Arial"/>
          <w:color w:val="FF0000"/>
          <w:sz w:val="2"/>
          <w:lang w:val="de-AT"/>
        </w:rPr>
      </w:pPr>
    </w:p>
    <w:p w:rsidR="00C6756E" w:rsidRPr="008E0B57" w:rsidRDefault="00C6756E" w:rsidP="00C6756E">
      <w:pPr>
        <w:spacing w:before="0" w:after="0" w:line="0" w:lineRule="atLeast"/>
        <w:jc w:val="left"/>
        <w:rPr>
          <w:rFonts w:ascii="Arial"/>
          <w:color w:val="FF0000"/>
          <w:sz w:val="2"/>
          <w:lang w:val="de-AT"/>
        </w:rPr>
      </w:pPr>
    </w:p>
    <w:tbl>
      <w:tblPr>
        <w:tblStyle w:val="TabellemithellemGitternetz"/>
        <w:tblW w:w="10228" w:type="dxa"/>
        <w:tblInd w:w="-462" w:type="dxa"/>
        <w:tblBorders>
          <w:top w:val="single" w:sz="4" w:space="0" w:color="0063A6"/>
          <w:left w:val="single" w:sz="4" w:space="0" w:color="0063A6"/>
          <w:bottom w:val="single" w:sz="4" w:space="0" w:color="0063A6"/>
          <w:right w:val="single" w:sz="4" w:space="0" w:color="0063A6"/>
          <w:insideH w:val="single" w:sz="4" w:space="0" w:color="0063A6"/>
          <w:insideV w:val="single" w:sz="4" w:space="0" w:color="0063A6"/>
        </w:tblBorders>
        <w:tblLook w:val="04A0" w:firstRow="1" w:lastRow="0" w:firstColumn="1" w:lastColumn="0" w:noHBand="0" w:noVBand="1"/>
      </w:tblPr>
      <w:tblGrid>
        <w:gridCol w:w="4852"/>
        <w:gridCol w:w="5376"/>
      </w:tblGrid>
      <w:tr w:rsidR="006A737E" w:rsidTr="00A33467">
        <w:tc>
          <w:tcPr>
            <w:tcW w:w="10228" w:type="dxa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shd w:val="clear" w:color="auto" w:fill="F2F2F2" w:themeFill="background1" w:themeFillShade="F2"/>
          </w:tcPr>
          <w:p w:rsidR="006A737E" w:rsidRPr="006A737E" w:rsidRDefault="006A737E" w:rsidP="006A737E">
            <w:pPr>
              <w:spacing w:before="0" w:after="0"/>
              <w:rPr>
                <w:color w:val="595959" w:themeColor="text1" w:themeTint="A6"/>
                <w:lang w:val="de-AT"/>
              </w:rPr>
            </w:pPr>
            <w:r w:rsidRPr="006A737E">
              <w:rPr>
                <w:color w:val="595959" w:themeColor="text1" w:themeTint="A6"/>
                <w:lang w:val="de-AT"/>
              </w:rPr>
              <w:t>Familienname:</w:t>
            </w:r>
            <w:r w:rsidR="00493C98">
              <w:rPr>
                <w:color w:val="595959" w:themeColor="text1" w:themeTint="A6"/>
                <w:lang w:val="de-AT"/>
              </w:rPr>
              <w:t xml:space="preserve"> </w:t>
            </w:r>
            <w:r w:rsidR="00493C98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493C98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493C98">
              <w:rPr>
                <w:color w:val="595959" w:themeColor="text1" w:themeTint="A6"/>
                <w:lang w:val="de-AT"/>
              </w:rPr>
            </w:r>
            <w:r w:rsidR="00493C98">
              <w:rPr>
                <w:color w:val="595959" w:themeColor="text1" w:themeTint="A6"/>
                <w:lang w:val="de-AT"/>
              </w:rPr>
              <w:fldChar w:fldCharType="separate"/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color w:val="595959" w:themeColor="text1" w:themeTint="A6"/>
                <w:lang w:val="de-AT"/>
              </w:rPr>
              <w:fldChar w:fldCharType="end"/>
            </w:r>
            <w:bookmarkEnd w:id="0"/>
          </w:p>
        </w:tc>
      </w:tr>
      <w:tr w:rsidR="006A737E" w:rsidTr="00A33467">
        <w:tc>
          <w:tcPr>
            <w:tcW w:w="4852" w:type="dxa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shd w:val="clear" w:color="auto" w:fill="F2F2F2" w:themeFill="background1" w:themeFillShade="F2"/>
          </w:tcPr>
          <w:p w:rsidR="006A737E" w:rsidRPr="006A737E" w:rsidRDefault="006A737E" w:rsidP="00493C98">
            <w:pPr>
              <w:spacing w:before="0" w:after="0"/>
              <w:rPr>
                <w:color w:val="595959" w:themeColor="text1" w:themeTint="A6"/>
                <w:lang w:val="de-AT"/>
              </w:rPr>
            </w:pPr>
            <w:r w:rsidRPr="006A737E">
              <w:rPr>
                <w:color w:val="595959" w:themeColor="text1" w:themeTint="A6"/>
                <w:lang w:val="de-AT"/>
              </w:rPr>
              <w:t>Vorname:</w:t>
            </w:r>
            <w:r w:rsidR="00493C98">
              <w:rPr>
                <w:color w:val="595959" w:themeColor="text1" w:themeTint="A6"/>
                <w:lang w:val="de-AT"/>
              </w:rPr>
              <w:t xml:space="preserve"> </w:t>
            </w:r>
            <w:r w:rsidR="00493C98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493C98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493C98">
              <w:rPr>
                <w:color w:val="595959" w:themeColor="text1" w:themeTint="A6"/>
                <w:lang w:val="de-AT"/>
              </w:rPr>
            </w:r>
            <w:r w:rsidR="00493C98">
              <w:rPr>
                <w:color w:val="595959" w:themeColor="text1" w:themeTint="A6"/>
                <w:lang w:val="de-AT"/>
              </w:rPr>
              <w:fldChar w:fldCharType="separate"/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color w:val="595959" w:themeColor="text1" w:themeTint="A6"/>
                <w:lang w:val="de-AT"/>
              </w:rPr>
              <w:fldChar w:fldCharType="end"/>
            </w:r>
            <w:bookmarkEnd w:id="1"/>
          </w:p>
        </w:tc>
        <w:tc>
          <w:tcPr>
            <w:tcW w:w="5376" w:type="dxa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shd w:val="clear" w:color="auto" w:fill="F2F2F2" w:themeFill="background1" w:themeFillShade="F2"/>
          </w:tcPr>
          <w:p w:rsidR="006A737E" w:rsidRPr="006A737E" w:rsidRDefault="002E6AAC" w:rsidP="006A737E">
            <w:pPr>
              <w:spacing w:before="0" w:after="0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>Matrikelnummer:</w:t>
            </w:r>
            <w:r w:rsidR="00493C98">
              <w:rPr>
                <w:color w:val="595959" w:themeColor="text1" w:themeTint="A6"/>
                <w:lang w:val="de-AT"/>
              </w:rPr>
              <w:t xml:space="preserve"> </w:t>
            </w:r>
            <w:r w:rsidR="00493C98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493C98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493C98">
              <w:rPr>
                <w:color w:val="595959" w:themeColor="text1" w:themeTint="A6"/>
                <w:lang w:val="de-AT"/>
              </w:rPr>
            </w:r>
            <w:r w:rsidR="00493C98">
              <w:rPr>
                <w:color w:val="595959" w:themeColor="text1" w:themeTint="A6"/>
                <w:lang w:val="de-AT"/>
              </w:rPr>
              <w:fldChar w:fldCharType="separate"/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color w:val="595959" w:themeColor="text1" w:themeTint="A6"/>
                <w:lang w:val="de-AT"/>
              </w:rPr>
              <w:fldChar w:fldCharType="end"/>
            </w:r>
            <w:bookmarkEnd w:id="2"/>
          </w:p>
        </w:tc>
      </w:tr>
      <w:tr w:rsidR="006A737E" w:rsidTr="00A33467">
        <w:tc>
          <w:tcPr>
            <w:tcW w:w="10228" w:type="dxa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shd w:val="clear" w:color="auto" w:fill="F2F2F2" w:themeFill="background1" w:themeFillShade="F2"/>
          </w:tcPr>
          <w:p w:rsidR="006A737E" w:rsidRPr="006A737E" w:rsidRDefault="006A737E" w:rsidP="006A737E">
            <w:pPr>
              <w:spacing w:before="0" w:after="0"/>
              <w:rPr>
                <w:color w:val="595959" w:themeColor="text1" w:themeTint="A6"/>
                <w:lang w:val="de-AT"/>
              </w:rPr>
            </w:pPr>
            <w:r w:rsidRPr="006A737E">
              <w:rPr>
                <w:color w:val="595959" w:themeColor="text1" w:themeTint="A6"/>
                <w:lang w:val="de-AT"/>
              </w:rPr>
              <w:t>E-Mail (u:account):</w:t>
            </w:r>
            <w:r w:rsidR="00493C98">
              <w:rPr>
                <w:color w:val="595959" w:themeColor="text1" w:themeTint="A6"/>
                <w:lang w:val="de-AT"/>
              </w:rPr>
              <w:t xml:space="preserve"> </w:t>
            </w:r>
            <w:r w:rsidR="00493C98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493C98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493C98">
              <w:rPr>
                <w:color w:val="595959" w:themeColor="text1" w:themeTint="A6"/>
                <w:lang w:val="de-AT"/>
              </w:rPr>
            </w:r>
            <w:r w:rsidR="00493C98">
              <w:rPr>
                <w:color w:val="595959" w:themeColor="text1" w:themeTint="A6"/>
                <w:lang w:val="de-AT"/>
              </w:rPr>
              <w:fldChar w:fldCharType="separate"/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color w:val="595959" w:themeColor="text1" w:themeTint="A6"/>
                <w:lang w:val="de-AT"/>
              </w:rPr>
              <w:fldChar w:fldCharType="end"/>
            </w:r>
            <w:bookmarkEnd w:id="3"/>
          </w:p>
        </w:tc>
      </w:tr>
    </w:tbl>
    <w:p w:rsidR="00A33467" w:rsidRDefault="00A33467" w:rsidP="00A33467">
      <w:pPr>
        <w:widowControl w:val="0"/>
        <w:autoSpaceDE w:val="0"/>
        <w:autoSpaceDN w:val="0"/>
        <w:spacing w:before="0" w:after="0" w:line="308" w:lineRule="exact"/>
        <w:jc w:val="left"/>
        <w:rPr>
          <w:lang w:val="de-AT"/>
        </w:rPr>
      </w:pPr>
    </w:p>
    <w:p w:rsidR="00567472" w:rsidRPr="00432BBF" w:rsidRDefault="00567472" w:rsidP="00A33467">
      <w:pPr>
        <w:widowControl w:val="0"/>
        <w:autoSpaceDE w:val="0"/>
        <w:autoSpaceDN w:val="0"/>
        <w:spacing w:before="0" w:after="0" w:line="308" w:lineRule="exact"/>
        <w:ind w:left="-426"/>
        <w:jc w:val="left"/>
        <w:rPr>
          <w:rFonts w:cstheme="minorHAnsi"/>
          <w:color w:val="000000"/>
          <w:sz w:val="24"/>
          <w:szCs w:val="24"/>
          <w:lang w:val="de-AT"/>
        </w:rPr>
      </w:pPr>
      <w:r w:rsidRPr="00432BBF">
        <w:rPr>
          <w:rFonts w:cstheme="minorHAnsi"/>
          <w:color w:val="0063A6"/>
          <w:spacing w:val="1"/>
          <w:sz w:val="24"/>
          <w:szCs w:val="24"/>
          <w:lang w:val="de-AT"/>
        </w:rPr>
        <w:t>Angaben</w:t>
      </w:r>
      <w:r w:rsidRPr="00432BBF">
        <w:rPr>
          <w:rFonts w:cstheme="minorHAnsi"/>
          <w:color w:val="0063A6"/>
          <w:spacing w:val="-1"/>
          <w:sz w:val="24"/>
          <w:szCs w:val="24"/>
          <w:lang w:val="de-AT"/>
        </w:rPr>
        <w:t xml:space="preserve"> </w:t>
      </w:r>
      <w:r>
        <w:rPr>
          <w:rFonts w:cstheme="minorHAnsi"/>
          <w:color w:val="0063A6"/>
          <w:spacing w:val="-1"/>
          <w:sz w:val="24"/>
          <w:szCs w:val="24"/>
          <w:lang w:val="de-AT"/>
        </w:rPr>
        <w:t>zum Curriculum</w:t>
      </w:r>
      <w:r w:rsidRPr="00432BBF">
        <w:rPr>
          <w:rFonts w:cstheme="minorHAnsi"/>
          <w:color w:val="0063A6"/>
          <w:spacing w:val="1"/>
          <w:sz w:val="24"/>
          <w:szCs w:val="24"/>
          <w:lang w:val="de-AT"/>
        </w:rPr>
        <w:t xml:space="preserve"> </w:t>
      </w:r>
    </w:p>
    <w:tbl>
      <w:tblPr>
        <w:tblStyle w:val="TabellemithellemGitternetz"/>
        <w:tblW w:w="10203" w:type="dxa"/>
        <w:tblInd w:w="-437" w:type="dxa"/>
        <w:tblBorders>
          <w:top w:val="single" w:sz="12" w:space="0" w:color="AEAAAA" w:themeColor="background2" w:themeShade="BF"/>
          <w:left w:val="single" w:sz="12" w:space="0" w:color="AEAAAA" w:themeColor="background2" w:themeShade="BF"/>
          <w:bottom w:val="single" w:sz="12" w:space="0" w:color="AEAAAA" w:themeColor="background2" w:themeShade="BF"/>
          <w:right w:val="single" w:sz="12" w:space="0" w:color="AEAAAA" w:themeColor="background2" w:themeShade="BF"/>
          <w:insideH w:val="single" w:sz="12" w:space="0" w:color="AEAAAA" w:themeColor="background2" w:themeShade="BF"/>
          <w:insideV w:val="single" w:sz="1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3"/>
      </w:tblGrid>
      <w:tr w:rsidR="00567472" w:rsidRPr="006A737E" w:rsidTr="00F64744">
        <w:tc>
          <w:tcPr>
            <w:tcW w:w="10203" w:type="dxa"/>
            <w:tcBorders>
              <w:bottom w:val="single" w:sz="12" w:space="0" w:color="AEAAAA" w:themeColor="background2" w:themeShade="BF"/>
            </w:tcBorders>
            <w:shd w:val="clear" w:color="auto" w:fill="F2F2F2" w:themeFill="background1" w:themeFillShade="F2"/>
          </w:tcPr>
          <w:p w:rsidR="00567472" w:rsidRPr="006A737E" w:rsidRDefault="00567472" w:rsidP="00493C98">
            <w:pPr>
              <w:spacing w:before="0" w:after="0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 xml:space="preserve">Studienkennzahl (lt. Studienblatt): UA 070 </w:t>
            </w:r>
            <w:r w:rsidR="00493C98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13"/>
            <w:r w:rsidR="00493C98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493C98">
              <w:rPr>
                <w:color w:val="595959" w:themeColor="text1" w:themeTint="A6"/>
                <w:lang w:val="de-AT"/>
              </w:rPr>
            </w:r>
            <w:r w:rsidR="00493C98">
              <w:rPr>
                <w:color w:val="595959" w:themeColor="text1" w:themeTint="A6"/>
                <w:lang w:val="de-AT"/>
              </w:rPr>
              <w:fldChar w:fldCharType="separate"/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color w:val="595959" w:themeColor="text1" w:themeTint="A6"/>
                <w:lang w:val="de-AT"/>
              </w:rPr>
              <w:fldChar w:fldCharType="end"/>
            </w:r>
            <w:bookmarkEnd w:id="4"/>
            <w:r w:rsidR="00493C98">
              <w:rPr>
                <w:color w:val="595959" w:themeColor="text1" w:themeTint="A6"/>
                <w:lang w:val="de-AT"/>
              </w:rPr>
              <w:t xml:space="preserve"> </w:t>
            </w:r>
            <w:r w:rsidR="00493C98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14"/>
            <w:r w:rsidR="00493C98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493C98">
              <w:rPr>
                <w:color w:val="595959" w:themeColor="text1" w:themeTint="A6"/>
                <w:lang w:val="de-AT"/>
              </w:rPr>
            </w:r>
            <w:r w:rsidR="00493C98">
              <w:rPr>
                <w:color w:val="595959" w:themeColor="text1" w:themeTint="A6"/>
                <w:lang w:val="de-AT"/>
              </w:rPr>
              <w:fldChar w:fldCharType="separate"/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noProof/>
                <w:color w:val="595959" w:themeColor="text1" w:themeTint="A6"/>
                <w:lang w:val="de-AT"/>
              </w:rPr>
              <w:t> </w:t>
            </w:r>
            <w:r w:rsidR="00493C98">
              <w:rPr>
                <w:color w:val="595959" w:themeColor="text1" w:themeTint="A6"/>
                <w:lang w:val="de-AT"/>
              </w:rPr>
              <w:fldChar w:fldCharType="end"/>
            </w:r>
            <w:bookmarkEnd w:id="5"/>
          </w:p>
        </w:tc>
      </w:tr>
      <w:tr w:rsidR="00567472" w:rsidRPr="00D3312A" w:rsidTr="00F64744">
        <w:tc>
          <w:tcPr>
            <w:tcW w:w="10203" w:type="dxa"/>
            <w:tcBorders>
              <w:bottom w:val="single" w:sz="12" w:space="0" w:color="AEAAAA" w:themeColor="background2" w:themeShade="BF"/>
            </w:tcBorders>
            <w:shd w:val="clear" w:color="auto" w:fill="F2F2F2" w:themeFill="background1" w:themeFillShade="F2"/>
          </w:tcPr>
          <w:p w:rsidR="00A33467" w:rsidRDefault="00567472" w:rsidP="002312E5">
            <w:pPr>
              <w:spacing w:before="0" w:after="0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>Schwerpunkt</w:t>
            </w:r>
            <w:r w:rsidR="00A33467">
              <w:rPr>
                <w:color w:val="595959" w:themeColor="text1" w:themeTint="A6"/>
                <w:lang w:val="de-AT"/>
              </w:rPr>
              <w:t xml:space="preserve"> und Sprachkanon (bitte kreuzen Sie </w:t>
            </w:r>
            <w:r>
              <w:rPr>
                <w:color w:val="595959" w:themeColor="text1" w:themeTint="A6"/>
                <w:lang w:val="de-AT"/>
              </w:rPr>
              <w:t>Schwerpunkt</w:t>
            </w:r>
            <w:r w:rsidR="00A33467">
              <w:rPr>
                <w:color w:val="595959" w:themeColor="text1" w:themeTint="A6"/>
                <w:lang w:val="de-AT"/>
              </w:rPr>
              <w:t xml:space="preserve"> und Sprachkanona so</w:t>
            </w:r>
            <w:r>
              <w:rPr>
                <w:color w:val="595959" w:themeColor="text1" w:themeTint="A6"/>
                <w:lang w:val="de-AT"/>
              </w:rPr>
              <w:t xml:space="preserve"> an, </w:t>
            </w:r>
            <w:r w:rsidR="00A33467">
              <w:rPr>
                <w:color w:val="595959" w:themeColor="text1" w:themeTint="A6"/>
                <w:lang w:val="de-AT"/>
              </w:rPr>
              <w:t>wie</w:t>
            </w:r>
            <w:r>
              <w:rPr>
                <w:color w:val="595959" w:themeColor="text1" w:themeTint="A6"/>
                <w:lang w:val="de-AT"/>
              </w:rPr>
              <w:t xml:space="preserve"> Sie</w:t>
            </w:r>
            <w:r w:rsidR="004C4B97">
              <w:rPr>
                <w:color w:val="595959" w:themeColor="text1" w:themeTint="A6"/>
                <w:lang w:val="de-AT"/>
              </w:rPr>
              <w:t xml:space="preserve"> diese</w:t>
            </w:r>
            <w:r>
              <w:rPr>
                <w:color w:val="595959" w:themeColor="text1" w:themeTint="A6"/>
                <w:lang w:val="de-AT"/>
              </w:rPr>
              <w:t xml:space="preserve"> festgelegt haben</w:t>
            </w:r>
            <w:r w:rsidR="004C4B97">
              <w:rPr>
                <w:color w:val="595959" w:themeColor="text1" w:themeTint="A6"/>
                <w:lang w:val="de-AT"/>
              </w:rPr>
              <w:t>)</w:t>
            </w:r>
            <w:r w:rsidR="00A33467">
              <w:rPr>
                <w:color w:val="595959" w:themeColor="text1" w:themeTint="A6"/>
                <w:lang w:val="de-AT"/>
              </w:rPr>
              <w:t>:</w:t>
            </w:r>
          </w:p>
          <w:p w:rsidR="00567472" w:rsidRDefault="00567472" w:rsidP="002312E5">
            <w:pPr>
              <w:spacing w:before="0" w:after="0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color w:val="595959" w:themeColor="text1" w:themeTint="A6"/>
                <w:lang w:val="de-AT"/>
              </w:rPr>
              <w:instrText xml:space="preserve"> FORMCHECKBOX </w:instrText>
            </w:r>
            <w:r w:rsidR="00942DE4">
              <w:rPr>
                <w:color w:val="595959" w:themeColor="text1" w:themeTint="A6"/>
                <w:lang w:val="de-AT"/>
              </w:rPr>
            </w:r>
            <w:r w:rsidR="00942DE4">
              <w:rPr>
                <w:color w:val="595959" w:themeColor="text1" w:themeTint="A6"/>
                <w:lang w:val="de-AT"/>
              </w:rPr>
              <w:fldChar w:fldCharType="separate"/>
            </w:r>
            <w:r>
              <w:rPr>
                <w:color w:val="595959" w:themeColor="text1" w:themeTint="A6"/>
                <w:lang w:val="de-AT"/>
              </w:rPr>
              <w:fldChar w:fldCharType="end"/>
            </w:r>
            <w:bookmarkEnd w:id="6"/>
            <w:r>
              <w:rPr>
                <w:color w:val="595959" w:themeColor="text1" w:themeTint="A6"/>
                <w:lang w:val="de-AT"/>
              </w:rPr>
              <w:t xml:space="preserve"> </w:t>
            </w:r>
            <w:r w:rsidRPr="00567472">
              <w:rPr>
                <w:color w:val="595959" w:themeColor="text1" w:themeTint="A6"/>
                <w:lang w:val="de-AT"/>
              </w:rPr>
              <w:t>Fachübersetzen und Sprachindustrie</w:t>
            </w:r>
          </w:p>
          <w:p w:rsidR="00493C98" w:rsidRPr="00254337" w:rsidRDefault="00493C98" w:rsidP="00A45F61">
            <w:pPr>
              <w:tabs>
                <w:tab w:val="left" w:pos="3573"/>
              </w:tabs>
              <w:spacing w:before="0" w:after="0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9"/>
            <w:r w:rsidRPr="00254337">
              <w:rPr>
                <w:color w:val="595959" w:themeColor="text1" w:themeTint="A6"/>
                <w:lang w:val="de-AT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bookmarkEnd w:id="7"/>
            <w:r w:rsidRPr="00254337">
              <w:rPr>
                <w:color w:val="595959" w:themeColor="text1" w:themeTint="A6"/>
                <w:lang w:val="de-AT"/>
              </w:rPr>
              <w:t xml:space="preserve"> Kombination A- B</w:t>
            </w:r>
            <w:r w:rsidRPr="00254337">
              <w:rPr>
                <w:color w:val="595959" w:themeColor="text1" w:themeTint="A6"/>
                <w:lang w:val="de-AT"/>
              </w:rPr>
              <w:tab/>
            </w:r>
            <w:r>
              <w:rPr>
                <w:color w:val="595959" w:themeColor="text1" w:themeTint="A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0"/>
            <w:r w:rsidRPr="00254337">
              <w:rPr>
                <w:color w:val="595959" w:themeColor="text1" w:themeTint="A6"/>
                <w:lang w:val="de-AT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bookmarkEnd w:id="8"/>
            <w:r w:rsidRPr="00254337">
              <w:rPr>
                <w:color w:val="595959" w:themeColor="text1" w:themeTint="A6"/>
                <w:lang w:val="de-AT"/>
              </w:rPr>
              <w:t xml:space="preserve"> Kombination A – Bx - By</w:t>
            </w:r>
          </w:p>
          <w:p w:rsidR="00493C98" w:rsidRPr="00D3312A" w:rsidRDefault="00D3312A" w:rsidP="00D3312A">
            <w:pPr>
              <w:pStyle w:val="Listenabsatz"/>
              <w:tabs>
                <w:tab w:val="left" w:pos="3856"/>
                <w:tab w:val="left" w:pos="4990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 xml:space="preserve">A-Sprache  </w:t>
            </w:r>
            <w:r w:rsidR="00A33467" w:rsidRPr="00D3312A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A33467" w:rsidRPr="00D3312A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A33467" w:rsidRPr="00D3312A">
              <w:rPr>
                <w:color w:val="595959" w:themeColor="text1" w:themeTint="A6"/>
                <w:lang w:val="de-AT"/>
              </w:rPr>
            </w:r>
            <w:r w:rsidR="00A33467" w:rsidRPr="00D3312A">
              <w:rPr>
                <w:color w:val="595959" w:themeColor="text1" w:themeTint="A6"/>
                <w:lang w:val="de-AT"/>
              </w:rPr>
              <w:fldChar w:fldCharType="separate"/>
            </w:r>
            <w:r w:rsidR="00A45F61" w:rsidRPr="00D3312A">
              <w:rPr>
                <w:lang w:val="de-AT"/>
              </w:rPr>
              <w:t> </w:t>
            </w:r>
            <w:r w:rsidR="00A45F61" w:rsidRPr="00D3312A">
              <w:rPr>
                <w:lang w:val="de-AT"/>
              </w:rPr>
              <w:t> </w:t>
            </w:r>
            <w:r w:rsidR="00A45F61" w:rsidRPr="00D3312A">
              <w:rPr>
                <w:lang w:val="de-AT"/>
              </w:rPr>
              <w:t> </w:t>
            </w:r>
            <w:r w:rsidR="00A45F61" w:rsidRPr="00D3312A">
              <w:rPr>
                <w:lang w:val="de-AT"/>
              </w:rPr>
              <w:t> </w:t>
            </w:r>
            <w:r w:rsidR="00A45F61" w:rsidRPr="00D3312A">
              <w:rPr>
                <w:lang w:val="de-AT"/>
              </w:rPr>
              <w:t> </w:t>
            </w:r>
            <w:r w:rsidR="00A33467" w:rsidRPr="00D3312A">
              <w:rPr>
                <w:color w:val="595959" w:themeColor="text1" w:themeTint="A6"/>
                <w:lang w:val="de-AT"/>
              </w:rPr>
              <w:fldChar w:fldCharType="end"/>
            </w:r>
            <w:bookmarkEnd w:id="9"/>
            <w:r>
              <w:rPr>
                <w:color w:val="595959" w:themeColor="text1" w:themeTint="A6"/>
                <w:lang w:val="de-AT"/>
              </w:rPr>
              <w:tab/>
              <w:t>A-Sprache:</w:t>
            </w:r>
            <w:r>
              <w:rPr>
                <w:color w:val="595959" w:themeColor="text1" w:themeTint="A6"/>
                <w:lang w:val="de-AT"/>
              </w:rPr>
              <w:tab/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D91C6D" w:rsidRPr="00D3312A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 w:rsidRPr="00D3312A">
              <w:rPr>
                <w:color w:val="595959" w:themeColor="text1" w:themeTint="A6"/>
                <w:lang w:val="de-AT"/>
              </w:rPr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end"/>
            </w:r>
            <w:bookmarkEnd w:id="10"/>
          </w:p>
          <w:p w:rsidR="00493C98" w:rsidRPr="00493C98" w:rsidRDefault="00493C98" w:rsidP="00D3312A">
            <w:pPr>
              <w:tabs>
                <w:tab w:val="left" w:pos="3856"/>
                <w:tab w:val="left" w:pos="4990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 w:rsidRPr="00493C98">
              <w:rPr>
                <w:color w:val="595959" w:themeColor="text1" w:themeTint="A6"/>
                <w:lang w:val="de-AT"/>
              </w:rPr>
              <w:t xml:space="preserve">B-Sprache: </w:t>
            </w:r>
            <w:r w:rsidR="00A33467" w:rsidRPr="00D3312A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A33467" w:rsidRPr="00D3312A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A33467" w:rsidRPr="00D3312A">
              <w:rPr>
                <w:color w:val="595959" w:themeColor="text1" w:themeTint="A6"/>
                <w:lang w:val="de-AT"/>
              </w:rPr>
            </w:r>
            <w:r w:rsidR="00A33467" w:rsidRPr="00D3312A">
              <w:rPr>
                <w:color w:val="595959" w:themeColor="text1" w:themeTint="A6"/>
                <w:lang w:val="de-AT"/>
              </w:rPr>
              <w:fldChar w:fldCharType="separate"/>
            </w:r>
            <w:r w:rsidR="00A33467" w:rsidRPr="00D3312A">
              <w:rPr>
                <w:noProof/>
                <w:color w:val="595959" w:themeColor="text1" w:themeTint="A6"/>
                <w:lang w:val="de-AT"/>
              </w:rPr>
              <w:t> </w:t>
            </w:r>
            <w:r w:rsidR="00A33467" w:rsidRPr="00D3312A">
              <w:rPr>
                <w:noProof/>
                <w:color w:val="595959" w:themeColor="text1" w:themeTint="A6"/>
                <w:lang w:val="de-AT"/>
              </w:rPr>
              <w:t> </w:t>
            </w:r>
            <w:r w:rsidR="00A33467" w:rsidRPr="00D3312A">
              <w:rPr>
                <w:noProof/>
                <w:color w:val="595959" w:themeColor="text1" w:themeTint="A6"/>
                <w:lang w:val="de-AT"/>
              </w:rPr>
              <w:t> </w:t>
            </w:r>
            <w:r w:rsidR="00A33467" w:rsidRPr="00D3312A">
              <w:rPr>
                <w:noProof/>
                <w:color w:val="595959" w:themeColor="text1" w:themeTint="A6"/>
                <w:lang w:val="de-AT"/>
              </w:rPr>
              <w:t> </w:t>
            </w:r>
            <w:r w:rsidR="00A33467" w:rsidRPr="00D3312A">
              <w:rPr>
                <w:noProof/>
                <w:color w:val="595959" w:themeColor="text1" w:themeTint="A6"/>
                <w:lang w:val="de-AT"/>
              </w:rPr>
              <w:t> </w:t>
            </w:r>
            <w:r w:rsidR="00A33467" w:rsidRPr="00D3312A">
              <w:rPr>
                <w:color w:val="595959" w:themeColor="text1" w:themeTint="A6"/>
                <w:lang w:val="de-AT"/>
              </w:rPr>
              <w:fldChar w:fldCharType="end"/>
            </w:r>
            <w:bookmarkEnd w:id="11"/>
            <w:r w:rsidRPr="00493C98">
              <w:rPr>
                <w:color w:val="595959" w:themeColor="text1" w:themeTint="A6"/>
                <w:lang w:val="de-AT"/>
              </w:rPr>
              <w:tab/>
              <w:t>B</w:t>
            </w:r>
            <w:r>
              <w:rPr>
                <w:color w:val="595959" w:themeColor="text1" w:themeTint="A6"/>
                <w:lang w:val="de-AT"/>
              </w:rPr>
              <w:t>x-Sprache: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  <w:p w:rsidR="00A33467" w:rsidRDefault="00D3312A" w:rsidP="00D3312A">
            <w:pPr>
              <w:tabs>
                <w:tab w:val="left" w:pos="3856"/>
                <w:tab w:val="left" w:pos="4990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ab/>
              <w:t>By-Sprache:</w:t>
            </w:r>
            <w:r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  <w:p w:rsidR="00A33467" w:rsidRDefault="00A33467" w:rsidP="00A33467">
            <w:pPr>
              <w:tabs>
                <w:tab w:val="left" w:pos="3856"/>
              </w:tabs>
              <w:spacing w:before="0" w:after="0"/>
              <w:ind w:left="596"/>
              <w:rPr>
                <w:color w:val="595959" w:themeColor="text1" w:themeTint="A6"/>
                <w:lang w:val="de-AT"/>
              </w:rPr>
            </w:pPr>
          </w:p>
          <w:p w:rsidR="00F64744" w:rsidRDefault="00F64744" w:rsidP="002312E5">
            <w:pPr>
              <w:spacing w:before="0" w:after="0"/>
              <w:rPr>
                <w:color w:val="595959" w:themeColor="text1" w:themeTint="A6"/>
                <w:lang w:val="de-AT"/>
              </w:rPr>
            </w:pPr>
          </w:p>
          <w:p w:rsidR="00567472" w:rsidRDefault="00567472" w:rsidP="002312E5">
            <w:pPr>
              <w:spacing w:before="0" w:after="0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color w:val="595959" w:themeColor="text1" w:themeTint="A6"/>
                <w:lang w:val="de-AT"/>
              </w:rPr>
              <w:instrText xml:space="preserve"> FORMCHECKBOX </w:instrText>
            </w:r>
            <w:r w:rsidR="00942DE4">
              <w:rPr>
                <w:color w:val="595959" w:themeColor="text1" w:themeTint="A6"/>
                <w:lang w:val="de-AT"/>
              </w:rPr>
            </w:r>
            <w:r w:rsidR="00942DE4">
              <w:rPr>
                <w:color w:val="595959" w:themeColor="text1" w:themeTint="A6"/>
                <w:lang w:val="de-AT"/>
              </w:rPr>
              <w:fldChar w:fldCharType="separate"/>
            </w:r>
            <w:r>
              <w:rPr>
                <w:color w:val="595959" w:themeColor="text1" w:themeTint="A6"/>
                <w:lang w:val="de-AT"/>
              </w:rPr>
              <w:fldChar w:fldCharType="end"/>
            </w:r>
            <w:bookmarkEnd w:id="12"/>
            <w:r>
              <w:rPr>
                <w:color w:val="595959" w:themeColor="text1" w:themeTint="A6"/>
                <w:lang w:val="de-AT"/>
              </w:rPr>
              <w:t xml:space="preserve"> </w:t>
            </w:r>
            <w:r w:rsidRPr="00567472">
              <w:rPr>
                <w:color w:val="595959" w:themeColor="text1" w:themeTint="A6"/>
                <w:lang w:val="de-AT"/>
              </w:rPr>
              <w:t>Übersetzen Literatur, Audiovisuelle Medien, Kunst</w:t>
            </w:r>
          </w:p>
          <w:p w:rsidR="00493C98" w:rsidRPr="00637B83" w:rsidRDefault="00493C98" w:rsidP="00A45F61">
            <w:pPr>
              <w:tabs>
                <w:tab w:val="left" w:pos="3573"/>
              </w:tabs>
              <w:spacing w:before="0" w:after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83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r w:rsidRPr="00637B83">
              <w:rPr>
                <w:color w:val="595959" w:themeColor="text1" w:themeTint="A6"/>
              </w:rPr>
              <w:t xml:space="preserve"> Kombination A- B</w:t>
            </w:r>
            <w:r w:rsidRPr="00637B83"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83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r w:rsidRPr="00637B83">
              <w:rPr>
                <w:color w:val="595959" w:themeColor="text1" w:themeTint="A6"/>
              </w:rPr>
              <w:t xml:space="preserve"> Kombination A – Cx - Cy</w:t>
            </w:r>
          </w:p>
          <w:p w:rsidR="00493C98" w:rsidRPr="00493C98" w:rsidRDefault="00493C98" w:rsidP="00A45F61">
            <w:pPr>
              <w:tabs>
                <w:tab w:val="left" w:pos="3856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 w:rsidRPr="00637B83">
              <w:rPr>
                <w:color w:val="595959" w:themeColor="text1" w:themeTint="A6"/>
              </w:rPr>
              <w:t xml:space="preserve">      </w:t>
            </w:r>
            <w:r w:rsidRPr="00493C98">
              <w:rPr>
                <w:color w:val="595959" w:themeColor="text1" w:themeTint="A6"/>
                <w:lang w:val="de-AT"/>
              </w:rPr>
              <w:t xml:space="preserve">A-Sprache: </w:t>
            </w:r>
            <w:r w:rsidR="00A33467">
              <w:rPr>
                <w:color w:val="595959" w:themeColor="text1" w:themeTint="A6"/>
                <w:lang w:val="de-AT"/>
              </w:rPr>
              <w:t>Deutsch</w:t>
            </w:r>
            <w:r w:rsidRPr="00493C98">
              <w:rPr>
                <w:color w:val="595959" w:themeColor="text1" w:themeTint="A6"/>
                <w:lang w:val="de-AT"/>
              </w:rPr>
              <w:tab/>
              <w:t xml:space="preserve">A-Sprache: </w:t>
            </w:r>
            <w:r w:rsidR="00A33467">
              <w:rPr>
                <w:color w:val="595959" w:themeColor="text1" w:themeTint="A6"/>
                <w:lang w:val="de-AT"/>
              </w:rPr>
              <w:t>Deutsch</w:t>
            </w:r>
          </w:p>
          <w:p w:rsidR="00493C98" w:rsidRPr="00493C98" w:rsidRDefault="00493C98" w:rsidP="00D3312A">
            <w:pPr>
              <w:tabs>
                <w:tab w:val="left" w:pos="3856"/>
                <w:tab w:val="left" w:pos="4990"/>
              </w:tabs>
              <w:spacing w:before="0" w:after="0"/>
              <w:ind w:left="596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>C</w:t>
            </w:r>
            <w:r w:rsidRPr="00493C98">
              <w:rPr>
                <w:color w:val="595959" w:themeColor="text1" w:themeTint="A6"/>
                <w:lang w:val="de-AT"/>
              </w:rPr>
              <w:t xml:space="preserve">-Sprache: </w:t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  <w:r>
              <w:rPr>
                <w:color w:val="595959" w:themeColor="text1" w:themeTint="A6"/>
                <w:lang w:val="de-AT"/>
              </w:rPr>
              <w:tab/>
              <w:t>Cx-Sprache: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  <w:p w:rsidR="00493C98" w:rsidRDefault="00A33467" w:rsidP="00D3312A">
            <w:pPr>
              <w:tabs>
                <w:tab w:val="left" w:pos="3856"/>
                <w:tab w:val="left" w:pos="4990"/>
              </w:tabs>
              <w:spacing w:before="0" w:after="0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ab/>
              <w:t>C</w:t>
            </w:r>
            <w:r w:rsidR="00D3312A">
              <w:rPr>
                <w:color w:val="595959" w:themeColor="text1" w:themeTint="A6"/>
                <w:lang w:val="de-AT"/>
              </w:rPr>
              <w:t>y-Sprache: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  <w:p w:rsidR="00F64744" w:rsidRDefault="00F64744" w:rsidP="002312E5">
            <w:pPr>
              <w:spacing w:before="0" w:after="0"/>
              <w:rPr>
                <w:color w:val="595959" w:themeColor="text1" w:themeTint="A6"/>
                <w:lang w:val="de-AT"/>
              </w:rPr>
            </w:pPr>
          </w:p>
          <w:p w:rsidR="00567472" w:rsidRPr="00D3312A" w:rsidRDefault="00567472" w:rsidP="002312E5">
            <w:pPr>
              <w:spacing w:before="0" w:after="0"/>
              <w:rPr>
                <w:color w:val="595959" w:themeColor="text1" w:themeTint="A6"/>
              </w:rPr>
            </w:pPr>
            <w:r w:rsidRPr="00567472">
              <w:rPr>
                <w:color w:val="595959" w:themeColor="text1" w:themeTint="A6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D3312A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  <w:lang w:val="de-AT"/>
              </w:rPr>
            </w:r>
            <w:r w:rsidR="00942DE4">
              <w:rPr>
                <w:color w:val="595959" w:themeColor="text1" w:themeTint="A6"/>
                <w:lang w:val="de-AT"/>
              </w:rPr>
              <w:fldChar w:fldCharType="separate"/>
            </w:r>
            <w:r w:rsidRPr="00567472">
              <w:rPr>
                <w:color w:val="595959" w:themeColor="text1" w:themeTint="A6"/>
                <w:lang w:val="de-AT"/>
              </w:rPr>
              <w:fldChar w:fldCharType="end"/>
            </w:r>
            <w:bookmarkEnd w:id="13"/>
            <w:r w:rsidRPr="00D3312A">
              <w:rPr>
                <w:color w:val="595959" w:themeColor="text1" w:themeTint="A6"/>
              </w:rPr>
              <w:t xml:space="preserve"> Konferenzdolmetschen</w:t>
            </w:r>
          </w:p>
          <w:p w:rsidR="00A33467" w:rsidRPr="00493C98" w:rsidRDefault="00A33467" w:rsidP="00A45F61">
            <w:pPr>
              <w:tabs>
                <w:tab w:val="left" w:pos="3431"/>
                <w:tab w:val="left" w:pos="6975"/>
              </w:tabs>
              <w:spacing w:before="0" w:after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12A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r w:rsidRPr="00D3312A">
              <w:rPr>
                <w:color w:val="595959" w:themeColor="text1" w:themeTint="A6"/>
              </w:rPr>
              <w:t xml:space="preserve"> Kombination A - B - C</w:t>
            </w:r>
            <w:r w:rsidRPr="00D3312A">
              <w:rPr>
                <w:color w:val="595959" w:themeColor="text1" w:themeTint="A6"/>
              </w:rPr>
              <w:tab/>
              <w:t xml:space="preserve">  </w:t>
            </w:r>
            <w:r>
              <w:rPr>
                <w:color w:val="595959" w:themeColor="text1" w:themeTint="A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12A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r w:rsidRPr="00D3312A">
              <w:rPr>
                <w:color w:val="595959" w:themeColor="text1" w:themeTint="A6"/>
              </w:rPr>
              <w:t xml:space="preserve"> Kombination A – B- Cx – </w:t>
            </w:r>
            <w:r>
              <w:rPr>
                <w:color w:val="595959" w:themeColor="text1" w:themeTint="A6"/>
              </w:rPr>
              <w:t>C</w:t>
            </w:r>
            <w:r w:rsidRPr="00493C98">
              <w:rPr>
                <w:color w:val="595959" w:themeColor="text1" w:themeTint="A6"/>
              </w:rPr>
              <w:t>y</w:t>
            </w: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1"/>
            <w:r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bookmarkEnd w:id="14"/>
            <w:r>
              <w:rPr>
                <w:color w:val="595959" w:themeColor="text1" w:themeTint="A6"/>
              </w:rPr>
              <w:t xml:space="preserve"> Kombination A –Cx – Cy- CZ</w:t>
            </w:r>
          </w:p>
          <w:p w:rsidR="00A33467" w:rsidRPr="00D3312A" w:rsidRDefault="00D3312A" w:rsidP="00D3312A">
            <w:pPr>
              <w:pStyle w:val="Listenabsatz"/>
              <w:tabs>
                <w:tab w:val="left" w:pos="3856"/>
                <w:tab w:val="left" w:pos="4990"/>
                <w:tab w:val="left" w:pos="7258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 xml:space="preserve">A-Sprache: </w:t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 w:rsidRPr="00D3312A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 w:rsidRPr="00D3312A">
              <w:rPr>
                <w:color w:val="595959" w:themeColor="text1" w:themeTint="A6"/>
                <w:lang w:val="de-AT"/>
              </w:rPr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end"/>
            </w:r>
            <w:r>
              <w:rPr>
                <w:color w:val="595959" w:themeColor="text1" w:themeTint="A6"/>
                <w:lang w:val="de-AT"/>
              </w:rPr>
              <w:tab/>
              <w:t>A-Sprache:</w:t>
            </w:r>
            <w:r>
              <w:rPr>
                <w:color w:val="595959" w:themeColor="text1" w:themeTint="A6"/>
                <w:lang w:val="de-AT"/>
              </w:rPr>
              <w:tab/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 w:rsidRPr="00D3312A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 w:rsidRPr="00D3312A">
              <w:rPr>
                <w:color w:val="595959" w:themeColor="text1" w:themeTint="A6"/>
                <w:lang w:val="de-AT"/>
              </w:rPr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end"/>
            </w:r>
            <w:r>
              <w:rPr>
                <w:color w:val="595959" w:themeColor="text1" w:themeTint="A6"/>
                <w:lang w:val="de-AT"/>
              </w:rPr>
              <w:tab/>
              <w:t xml:space="preserve"> </w:t>
            </w:r>
            <w:r w:rsidR="00A33467" w:rsidRPr="00D3312A">
              <w:rPr>
                <w:color w:val="595959" w:themeColor="text1" w:themeTint="A6"/>
                <w:lang w:val="de-AT"/>
              </w:rPr>
              <w:t>A-Sprache: Deutsch</w:t>
            </w:r>
          </w:p>
          <w:p w:rsidR="00A33467" w:rsidRPr="00493C98" w:rsidRDefault="00A33467" w:rsidP="00D3312A">
            <w:pPr>
              <w:tabs>
                <w:tab w:val="left" w:pos="3856"/>
                <w:tab w:val="left" w:pos="4990"/>
                <w:tab w:val="left" w:pos="7258"/>
                <w:tab w:val="left" w:pos="8392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>B</w:t>
            </w:r>
            <w:r w:rsidRPr="00493C98">
              <w:rPr>
                <w:color w:val="595959" w:themeColor="text1" w:themeTint="A6"/>
                <w:lang w:val="de-AT"/>
              </w:rPr>
              <w:t xml:space="preserve">-Sprache: </w:t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  <w:r>
              <w:rPr>
                <w:color w:val="595959" w:themeColor="text1" w:themeTint="A6"/>
                <w:lang w:val="de-AT"/>
              </w:rPr>
              <w:tab/>
              <w:t>B-Sprache: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  <w:r>
              <w:rPr>
                <w:color w:val="595959" w:themeColor="text1" w:themeTint="A6"/>
                <w:lang w:val="de-AT"/>
              </w:rPr>
              <w:tab/>
              <w:t xml:space="preserve"> Cx-Sprache: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  <w:p w:rsidR="00A33467" w:rsidRDefault="00D91C6D" w:rsidP="00D3312A">
            <w:pPr>
              <w:tabs>
                <w:tab w:val="left" w:pos="3856"/>
                <w:tab w:val="left" w:pos="4990"/>
                <w:tab w:val="left" w:pos="7258"/>
                <w:tab w:val="left" w:pos="8392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 xml:space="preserve">C-Sprache: </w:t>
            </w:r>
            <w:r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  <w:lang w:val="de-AT"/>
              </w:rPr>
              <w:instrText xml:space="preserve"> FORMTEXT </w:instrText>
            </w:r>
            <w:r>
              <w:rPr>
                <w:color w:val="595959" w:themeColor="text1" w:themeTint="A6"/>
                <w:lang w:val="de-AT"/>
              </w:rPr>
            </w:r>
            <w:r>
              <w:rPr>
                <w:color w:val="595959" w:themeColor="text1" w:themeTint="A6"/>
                <w:lang w:val="de-AT"/>
              </w:rPr>
              <w:fldChar w:fldCharType="separate"/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color w:val="595959" w:themeColor="text1" w:themeTint="A6"/>
                <w:lang w:val="de-AT"/>
              </w:rPr>
              <w:fldChar w:fldCharType="end"/>
            </w:r>
            <w:r w:rsidR="00D3312A">
              <w:rPr>
                <w:color w:val="595959" w:themeColor="text1" w:themeTint="A6"/>
                <w:lang w:val="de-AT"/>
              </w:rPr>
              <w:tab/>
              <w:t>Cx-Sprache: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  <w:lang w:val="de-AT"/>
              </w:rPr>
              <w:instrText xml:space="preserve"> FORMTEXT </w:instrText>
            </w:r>
            <w:r>
              <w:rPr>
                <w:color w:val="595959" w:themeColor="text1" w:themeTint="A6"/>
                <w:lang w:val="de-AT"/>
              </w:rPr>
            </w:r>
            <w:r>
              <w:rPr>
                <w:color w:val="595959" w:themeColor="text1" w:themeTint="A6"/>
                <w:lang w:val="de-AT"/>
              </w:rPr>
              <w:fldChar w:fldCharType="separate"/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color w:val="595959" w:themeColor="text1" w:themeTint="A6"/>
                <w:lang w:val="de-AT"/>
              </w:rPr>
              <w:fldChar w:fldCharType="end"/>
            </w:r>
            <w:r w:rsidR="00A33467">
              <w:rPr>
                <w:color w:val="595959" w:themeColor="text1" w:themeTint="A6"/>
                <w:lang w:val="de-AT"/>
              </w:rPr>
              <w:tab/>
              <w:t xml:space="preserve"> Cy-Sprache: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  <w:lang w:val="de-AT"/>
              </w:rPr>
              <w:instrText xml:space="preserve"> FORMTEXT </w:instrText>
            </w:r>
            <w:r>
              <w:rPr>
                <w:color w:val="595959" w:themeColor="text1" w:themeTint="A6"/>
                <w:lang w:val="de-AT"/>
              </w:rPr>
            </w:r>
            <w:r>
              <w:rPr>
                <w:color w:val="595959" w:themeColor="text1" w:themeTint="A6"/>
                <w:lang w:val="de-AT"/>
              </w:rPr>
              <w:fldChar w:fldCharType="separate"/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noProof/>
                <w:color w:val="595959" w:themeColor="text1" w:themeTint="A6"/>
                <w:lang w:val="de-AT"/>
              </w:rPr>
              <w:t> </w:t>
            </w:r>
            <w:r>
              <w:rPr>
                <w:color w:val="595959" w:themeColor="text1" w:themeTint="A6"/>
                <w:lang w:val="de-AT"/>
              </w:rPr>
              <w:fldChar w:fldCharType="end"/>
            </w:r>
          </w:p>
          <w:p w:rsidR="00A33467" w:rsidRDefault="00A33467" w:rsidP="00D3312A">
            <w:pPr>
              <w:tabs>
                <w:tab w:val="left" w:pos="3856"/>
                <w:tab w:val="left" w:pos="4990"/>
                <w:tab w:val="left" w:pos="7258"/>
                <w:tab w:val="left" w:pos="8392"/>
              </w:tabs>
              <w:spacing w:before="0" w:after="0"/>
              <w:ind w:left="596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ab/>
              <w:t>Cy-Sprache</w:t>
            </w:r>
            <w:r w:rsidR="00D3312A">
              <w:rPr>
                <w:color w:val="595959" w:themeColor="text1" w:themeTint="A6"/>
                <w:lang w:val="de-AT"/>
              </w:rPr>
              <w:t>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>
              <w:rPr>
                <w:color w:val="595959" w:themeColor="text1" w:themeTint="A6"/>
                <w:lang w:val="de-AT"/>
              </w:rPr>
              <w:t xml:space="preserve"> Cz-Sprache: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  <w:p w:rsidR="00F64744" w:rsidRDefault="00F64744" w:rsidP="002312E5">
            <w:pPr>
              <w:spacing w:before="0" w:after="0"/>
              <w:rPr>
                <w:color w:val="595959" w:themeColor="text1" w:themeTint="A6"/>
                <w:lang w:val="de-AT"/>
              </w:rPr>
            </w:pPr>
          </w:p>
          <w:p w:rsidR="00567472" w:rsidRPr="002C265E" w:rsidRDefault="00567472" w:rsidP="002312E5">
            <w:pPr>
              <w:spacing w:before="0" w:after="0"/>
              <w:rPr>
                <w:color w:val="595959" w:themeColor="text1" w:themeTint="A6"/>
              </w:rPr>
            </w:pPr>
            <w:r w:rsidRPr="00567472">
              <w:rPr>
                <w:color w:val="595959" w:themeColor="text1" w:themeTint="A6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2C265E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  <w:lang w:val="de-AT"/>
              </w:rPr>
            </w:r>
            <w:r w:rsidR="00942DE4">
              <w:rPr>
                <w:color w:val="595959" w:themeColor="text1" w:themeTint="A6"/>
                <w:lang w:val="de-AT"/>
              </w:rPr>
              <w:fldChar w:fldCharType="separate"/>
            </w:r>
            <w:r w:rsidRPr="00567472">
              <w:rPr>
                <w:color w:val="595959" w:themeColor="text1" w:themeTint="A6"/>
                <w:lang w:val="de-AT"/>
              </w:rPr>
              <w:fldChar w:fldCharType="end"/>
            </w:r>
            <w:bookmarkEnd w:id="15"/>
            <w:r w:rsidRPr="002C265E">
              <w:rPr>
                <w:color w:val="595959" w:themeColor="text1" w:themeTint="A6"/>
              </w:rPr>
              <w:t xml:space="preserve"> Dialogdolmetschen</w:t>
            </w:r>
          </w:p>
          <w:p w:rsidR="00A33467" w:rsidRPr="002C265E" w:rsidRDefault="00A33467" w:rsidP="00A45F61">
            <w:pPr>
              <w:tabs>
                <w:tab w:val="left" w:pos="3431"/>
              </w:tabs>
              <w:spacing w:before="0" w:after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65E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r w:rsidRPr="002C265E">
              <w:rPr>
                <w:color w:val="595959" w:themeColor="text1" w:themeTint="A6"/>
              </w:rPr>
              <w:t xml:space="preserve"> Kombination A- B</w:t>
            </w:r>
            <w:r w:rsidRPr="002C265E">
              <w:rPr>
                <w:color w:val="595959" w:themeColor="text1" w:themeTint="A6"/>
              </w:rPr>
              <w:tab/>
              <w:t xml:space="preserve">  </w:t>
            </w:r>
            <w:r>
              <w:rPr>
                <w:color w:val="595959" w:themeColor="text1" w:themeTint="A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65E">
              <w:rPr>
                <w:color w:val="595959" w:themeColor="text1" w:themeTint="A6"/>
              </w:rPr>
              <w:instrText xml:space="preserve"> FORMCHECKBOX </w:instrText>
            </w:r>
            <w:r w:rsidR="00942DE4">
              <w:rPr>
                <w:color w:val="595959" w:themeColor="text1" w:themeTint="A6"/>
              </w:rPr>
            </w:r>
            <w:r w:rsidR="00942DE4">
              <w:rPr>
                <w:color w:val="595959" w:themeColor="text1" w:themeTint="A6"/>
              </w:rPr>
              <w:fldChar w:fldCharType="separate"/>
            </w:r>
            <w:r>
              <w:rPr>
                <w:color w:val="595959" w:themeColor="text1" w:themeTint="A6"/>
              </w:rPr>
              <w:fldChar w:fldCharType="end"/>
            </w:r>
            <w:r w:rsidRPr="002C265E">
              <w:rPr>
                <w:color w:val="595959" w:themeColor="text1" w:themeTint="A6"/>
              </w:rPr>
              <w:t xml:space="preserve"> Kombination A – Bx - By</w:t>
            </w:r>
          </w:p>
          <w:p w:rsidR="00A33467" w:rsidRPr="00D3312A" w:rsidRDefault="00D3312A" w:rsidP="00D3312A">
            <w:pPr>
              <w:pStyle w:val="Listenabsatz"/>
              <w:tabs>
                <w:tab w:val="left" w:pos="3856"/>
                <w:tab w:val="left" w:pos="4140"/>
                <w:tab w:val="left" w:pos="4990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 xml:space="preserve">A-Sprache: </w:t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 w:rsidRPr="00D3312A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 w:rsidRPr="00D3312A">
              <w:rPr>
                <w:color w:val="595959" w:themeColor="text1" w:themeTint="A6"/>
                <w:lang w:val="de-AT"/>
              </w:rPr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end"/>
            </w:r>
            <w:r w:rsidRPr="00D3312A">
              <w:rPr>
                <w:color w:val="595959" w:themeColor="text1" w:themeTint="A6"/>
                <w:lang w:val="de-AT"/>
              </w:rPr>
              <w:tab/>
              <w:t>A-Sprache:</w:t>
            </w:r>
            <w:r>
              <w:rPr>
                <w:color w:val="595959" w:themeColor="text1" w:themeTint="A6"/>
                <w:lang w:val="de-AT"/>
              </w:rPr>
              <w:tab/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 w:rsidRPr="00D3312A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 w:rsidRPr="00D3312A">
              <w:rPr>
                <w:color w:val="595959" w:themeColor="text1" w:themeTint="A6"/>
                <w:lang w:val="de-AT"/>
              </w:rPr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>
              <w:rPr>
                <w:noProof/>
                <w:lang w:val="de-AT"/>
              </w:rPr>
              <w:t> </w:t>
            </w:r>
            <w:r w:rsidR="00D91C6D" w:rsidRPr="00D3312A">
              <w:rPr>
                <w:color w:val="595959" w:themeColor="text1" w:themeTint="A6"/>
                <w:lang w:val="de-AT"/>
              </w:rPr>
              <w:fldChar w:fldCharType="end"/>
            </w:r>
          </w:p>
          <w:p w:rsidR="00A33467" w:rsidRPr="00493C98" w:rsidRDefault="00A33467" w:rsidP="00D3312A">
            <w:pPr>
              <w:tabs>
                <w:tab w:val="left" w:pos="3856"/>
                <w:tab w:val="left" w:pos="4140"/>
                <w:tab w:val="left" w:pos="4990"/>
              </w:tabs>
              <w:spacing w:before="0" w:after="0"/>
              <w:ind w:left="312"/>
              <w:rPr>
                <w:color w:val="595959" w:themeColor="text1" w:themeTint="A6"/>
                <w:lang w:val="de-AT"/>
              </w:rPr>
            </w:pPr>
            <w:r w:rsidRPr="00493C98">
              <w:rPr>
                <w:color w:val="595959" w:themeColor="text1" w:themeTint="A6"/>
                <w:lang w:val="de-AT"/>
              </w:rPr>
              <w:t xml:space="preserve">B-Sprache: </w:t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  <w:r w:rsidRPr="00493C98">
              <w:rPr>
                <w:color w:val="595959" w:themeColor="text1" w:themeTint="A6"/>
                <w:lang w:val="de-AT"/>
              </w:rPr>
              <w:tab/>
              <w:t>B</w:t>
            </w:r>
            <w:r>
              <w:rPr>
                <w:color w:val="595959" w:themeColor="text1" w:themeTint="A6"/>
                <w:lang w:val="de-AT"/>
              </w:rPr>
              <w:t>x-Sprache: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  <w:p w:rsidR="00567472" w:rsidRPr="00567472" w:rsidRDefault="00A33467" w:rsidP="00D3312A">
            <w:pPr>
              <w:tabs>
                <w:tab w:val="left" w:pos="3856"/>
                <w:tab w:val="left" w:pos="4140"/>
                <w:tab w:val="left" w:pos="4990"/>
              </w:tabs>
              <w:spacing w:before="0" w:after="0"/>
              <w:ind w:left="596"/>
              <w:rPr>
                <w:color w:val="595959" w:themeColor="text1" w:themeTint="A6"/>
                <w:lang w:val="de-AT"/>
              </w:rPr>
            </w:pPr>
            <w:r>
              <w:rPr>
                <w:color w:val="595959" w:themeColor="text1" w:themeTint="A6"/>
                <w:lang w:val="de-AT"/>
              </w:rPr>
              <w:tab/>
            </w:r>
            <w:r w:rsidR="00D3312A">
              <w:rPr>
                <w:color w:val="595959" w:themeColor="text1" w:themeTint="A6"/>
                <w:lang w:val="de-AT"/>
              </w:rPr>
              <w:t>By-Sprache:</w:t>
            </w:r>
            <w:r w:rsidR="00D3312A">
              <w:rPr>
                <w:color w:val="595959" w:themeColor="text1" w:themeTint="A6"/>
                <w:lang w:val="de-AT"/>
              </w:rPr>
              <w:tab/>
            </w:r>
            <w:r w:rsidR="00D91C6D">
              <w:rPr>
                <w:color w:val="595959" w:themeColor="text1" w:themeTint="A6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1C6D">
              <w:rPr>
                <w:color w:val="595959" w:themeColor="text1" w:themeTint="A6"/>
                <w:lang w:val="de-AT"/>
              </w:rPr>
              <w:instrText xml:space="preserve"> FORMTEXT </w:instrText>
            </w:r>
            <w:r w:rsidR="00D91C6D">
              <w:rPr>
                <w:color w:val="595959" w:themeColor="text1" w:themeTint="A6"/>
                <w:lang w:val="de-AT"/>
              </w:rPr>
            </w:r>
            <w:r w:rsidR="00D91C6D">
              <w:rPr>
                <w:color w:val="595959" w:themeColor="text1" w:themeTint="A6"/>
                <w:lang w:val="de-AT"/>
              </w:rPr>
              <w:fldChar w:fldCharType="separate"/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noProof/>
                <w:color w:val="595959" w:themeColor="text1" w:themeTint="A6"/>
                <w:lang w:val="de-AT"/>
              </w:rPr>
              <w:t> </w:t>
            </w:r>
            <w:r w:rsidR="00D91C6D">
              <w:rPr>
                <w:color w:val="595959" w:themeColor="text1" w:themeTint="A6"/>
                <w:lang w:val="de-AT"/>
              </w:rPr>
              <w:fldChar w:fldCharType="end"/>
            </w:r>
          </w:p>
        </w:tc>
      </w:tr>
    </w:tbl>
    <w:p w:rsidR="00567472" w:rsidRDefault="00567472" w:rsidP="00C6756E">
      <w:pPr>
        <w:rPr>
          <w:lang w:val="de-AT"/>
        </w:rPr>
        <w:sectPr w:rsidR="00567472" w:rsidSect="00567472">
          <w:pgSz w:w="12240" w:h="15840"/>
          <w:pgMar w:top="1417" w:right="1417" w:bottom="1134" w:left="1418" w:header="708" w:footer="708" w:gutter="0"/>
          <w:cols w:space="708"/>
          <w:docGrid w:linePitch="360"/>
        </w:sectPr>
      </w:pPr>
    </w:p>
    <w:p w:rsidR="00567472" w:rsidRDefault="00567472" w:rsidP="00C6756E">
      <w:pPr>
        <w:rPr>
          <w:lang w:val="de-AT"/>
        </w:rPr>
      </w:pPr>
    </w:p>
    <w:tbl>
      <w:tblPr>
        <w:tblStyle w:val="Tabellenraster"/>
        <w:tblW w:w="15027" w:type="dxa"/>
        <w:tblInd w:w="-998" w:type="dxa"/>
        <w:tblLook w:val="04A0" w:firstRow="1" w:lastRow="0" w:firstColumn="1" w:lastColumn="0" w:noHBand="0" w:noVBand="1"/>
      </w:tblPr>
      <w:tblGrid>
        <w:gridCol w:w="6947"/>
        <w:gridCol w:w="1127"/>
        <w:gridCol w:w="658"/>
        <w:gridCol w:w="650"/>
        <w:gridCol w:w="4991"/>
        <w:gridCol w:w="654"/>
      </w:tblGrid>
      <w:tr w:rsidR="002312E5" w:rsidRPr="002C265E" w:rsidTr="002312E5">
        <w:tc>
          <w:tcPr>
            <w:tcW w:w="9382" w:type="dxa"/>
            <w:gridSpan w:val="4"/>
          </w:tcPr>
          <w:p w:rsidR="003C36CF" w:rsidRDefault="003C36CF" w:rsidP="00C6756E">
            <w:pPr>
              <w:rPr>
                <w:lang w:val="de-AT"/>
              </w:rPr>
            </w:pPr>
            <w:r>
              <w:rPr>
                <w:lang w:val="de-AT"/>
              </w:rPr>
              <w:t>Im MA ALT (Version 2015) positiv abgelegten Prüfungen</w:t>
            </w:r>
          </w:p>
        </w:tc>
        <w:tc>
          <w:tcPr>
            <w:tcW w:w="5645" w:type="dxa"/>
            <w:gridSpan w:val="2"/>
          </w:tcPr>
          <w:p w:rsidR="003C36CF" w:rsidRDefault="003C36CF" w:rsidP="003C36CF">
            <w:pPr>
              <w:rPr>
                <w:lang w:val="de-AT"/>
              </w:rPr>
            </w:pPr>
            <w:r>
              <w:rPr>
                <w:lang w:val="de-AT"/>
              </w:rPr>
              <w:t>Werden in den MA Neu (Version 2024) übertragen als</w:t>
            </w:r>
          </w:p>
        </w:tc>
      </w:tr>
      <w:tr w:rsidR="002312E5" w:rsidTr="002312E5">
        <w:tc>
          <w:tcPr>
            <w:tcW w:w="6947" w:type="dxa"/>
          </w:tcPr>
          <w:p w:rsidR="003C36CF" w:rsidRDefault="003C36CF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LV-Titel</w:t>
            </w:r>
          </w:p>
        </w:tc>
        <w:tc>
          <w:tcPr>
            <w:tcW w:w="1127" w:type="dxa"/>
          </w:tcPr>
          <w:p w:rsidR="003C36CF" w:rsidRDefault="003C36CF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Datum</w:t>
            </w:r>
          </w:p>
        </w:tc>
        <w:tc>
          <w:tcPr>
            <w:tcW w:w="658" w:type="dxa"/>
          </w:tcPr>
          <w:p w:rsidR="003C36CF" w:rsidRDefault="003C36CF" w:rsidP="00DC72A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Note</w:t>
            </w:r>
          </w:p>
        </w:tc>
        <w:tc>
          <w:tcPr>
            <w:tcW w:w="650" w:type="dxa"/>
          </w:tcPr>
          <w:p w:rsidR="003C36CF" w:rsidRDefault="003C36CF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ECTS</w:t>
            </w:r>
          </w:p>
        </w:tc>
        <w:tc>
          <w:tcPr>
            <w:tcW w:w="4991" w:type="dxa"/>
          </w:tcPr>
          <w:p w:rsidR="003C36CF" w:rsidRDefault="003C36CF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LV-Titel</w:t>
            </w:r>
          </w:p>
        </w:tc>
        <w:tc>
          <w:tcPr>
            <w:tcW w:w="654" w:type="dxa"/>
          </w:tcPr>
          <w:p w:rsidR="003C36CF" w:rsidRDefault="003C36CF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ECTS</w:t>
            </w:r>
          </w:p>
        </w:tc>
      </w:tr>
      <w:tr w:rsidR="002312E5" w:rsidTr="002312E5">
        <w:tc>
          <w:tcPr>
            <w:tcW w:w="6947" w:type="dxa"/>
          </w:tcPr>
          <w:p w:rsidR="003C36CF" w:rsidRDefault="003C36CF" w:rsidP="003C36CF">
            <w:pPr>
              <w:spacing w:before="60" w:after="60"/>
              <w:rPr>
                <w:lang w:val="de-AT"/>
              </w:rPr>
            </w:pPr>
            <w:r>
              <w:rPr>
                <w:sz w:val="20"/>
                <w:lang w:val="de-AT"/>
              </w:rPr>
              <w:t xml:space="preserve">[TR-01] </w:t>
            </w:r>
            <w:r w:rsidRPr="003C36CF">
              <w:rPr>
                <w:lang w:val="de-AT"/>
              </w:rPr>
              <w:t>VO Translation und Transfer</w:t>
            </w:r>
            <w:r w:rsidR="00C51288">
              <w:rPr>
                <w:lang w:val="de-AT"/>
              </w:rPr>
              <w:t xml:space="preserve"> </w:t>
            </w:r>
          </w:p>
        </w:tc>
        <w:tc>
          <w:tcPr>
            <w:tcW w:w="1127" w:type="dxa"/>
          </w:tcPr>
          <w:p w:rsidR="003C36CF" w:rsidRDefault="00493C98" w:rsidP="00942DE4">
            <w:r w:rsidRPr="00942DE4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6" w:name="Text1"/>
            <w:r w:rsidRPr="00942DE4">
              <w:instrText xml:space="preserve"> FORMTEXT </w:instrText>
            </w:r>
            <w:r w:rsidRPr="00942DE4">
              <w:fldChar w:fldCharType="separate"/>
            </w:r>
            <w:r w:rsidR="00942DE4" w:rsidRPr="00942DE4">
              <w:t>     </w:t>
            </w:r>
            <w:r w:rsidRPr="00942DE4">
              <w:fldChar w:fldCharType="end"/>
            </w:r>
            <w:bookmarkEnd w:id="16"/>
          </w:p>
        </w:tc>
        <w:tc>
          <w:tcPr>
            <w:tcW w:w="658" w:type="dxa"/>
          </w:tcPr>
          <w:p w:rsidR="003C36CF" w:rsidRDefault="002312E5" w:rsidP="00942DE4">
            <w:pPr>
              <w:pStyle w:val="Formatvorlage2"/>
            </w:pPr>
            <w:r w:rsidRPr="00942DE4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xt6"/>
            <w:r w:rsidRPr="00942DE4">
              <w:instrText xml:space="preserve"> FORMTEXT </w:instrText>
            </w:r>
            <w:r w:rsidRPr="00942DE4">
              <w:fldChar w:fldCharType="separate"/>
            </w:r>
            <w:r w:rsidR="00942DE4" w:rsidRPr="00942DE4">
              <w:t> </w:t>
            </w:r>
            <w:r w:rsidRPr="00942DE4">
              <w:fldChar w:fldCharType="end"/>
            </w:r>
            <w:bookmarkEnd w:id="17"/>
          </w:p>
        </w:tc>
        <w:tc>
          <w:tcPr>
            <w:tcW w:w="650" w:type="dxa"/>
          </w:tcPr>
          <w:p w:rsidR="003C36CF" w:rsidRDefault="003C36CF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3C36CF" w:rsidRDefault="003C36CF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[KM-02] </w:t>
            </w:r>
            <w:r w:rsidR="007D0C67">
              <w:rPr>
                <w:lang w:val="de-AT"/>
              </w:rPr>
              <w:t>VO Tr</w:t>
            </w:r>
            <w:r w:rsidR="002312E5">
              <w:rPr>
                <w:lang w:val="de-AT"/>
              </w:rPr>
              <w:t xml:space="preserve">anslation, Transfer und </w:t>
            </w:r>
            <w:r w:rsidRPr="003C36CF">
              <w:rPr>
                <w:lang w:val="de-AT"/>
              </w:rPr>
              <w:t>Nachhaltigkeit</w:t>
            </w:r>
          </w:p>
        </w:tc>
        <w:tc>
          <w:tcPr>
            <w:tcW w:w="654" w:type="dxa"/>
          </w:tcPr>
          <w:p w:rsidR="003C36CF" w:rsidRDefault="003C36CF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2312E5" w:rsidTr="002312E5">
        <w:tc>
          <w:tcPr>
            <w:tcW w:w="6947" w:type="dxa"/>
          </w:tcPr>
          <w:p w:rsidR="003C36CF" w:rsidRDefault="002312E5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[TR-01] </w:t>
            </w:r>
            <w:r w:rsidRPr="002312E5">
              <w:rPr>
                <w:lang w:val="de-AT"/>
              </w:rPr>
              <w:t>UE Basiskompetenz Translation A</w:t>
            </w:r>
          </w:p>
        </w:tc>
        <w:tc>
          <w:tcPr>
            <w:tcW w:w="1127" w:type="dxa"/>
          </w:tcPr>
          <w:p w:rsidR="003C36CF" w:rsidRDefault="006E204D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3C36CF" w:rsidRPr="00942DE4" w:rsidRDefault="002312E5" w:rsidP="00942DE4">
            <w:pPr>
              <w:pStyle w:val="Formatvorlage2"/>
            </w:pPr>
            <w:r w:rsidRPr="00942DE4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xt7"/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  <w:bookmarkEnd w:id="18"/>
          </w:p>
        </w:tc>
        <w:tc>
          <w:tcPr>
            <w:tcW w:w="650" w:type="dxa"/>
          </w:tcPr>
          <w:p w:rsidR="003C36CF" w:rsidRDefault="002312E5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2312E5" w:rsidRPr="002312E5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[KM-01] </w:t>
            </w:r>
            <w:r w:rsidRPr="002312E5">
              <w:rPr>
                <w:lang w:val="de-AT"/>
              </w:rPr>
              <w:t>VU Basiskompetenz Dolmetschen und</w:t>
            </w:r>
          </w:p>
          <w:p w:rsidR="003C36CF" w:rsidRDefault="00675F0C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Notizentechnik</w:t>
            </w:r>
          </w:p>
        </w:tc>
        <w:tc>
          <w:tcPr>
            <w:tcW w:w="654" w:type="dxa"/>
          </w:tcPr>
          <w:p w:rsidR="003C36CF" w:rsidRDefault="002312E5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2312E5" w:rsidTr="002312E5">
        <w:tc>
          <w:tcPr>
            <w:tcW w:w="6947" w:type="dxa"/>
          </w:tcPr>
          <w:p w:rsidR="003C36CF" w:rsidRDefault="002312E5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[TR-01] </w:t>
            </w:r>
            <w:r w:rsidR="00675F0C">
              <w:rPr>
                <w:lang w:val="de-AT"/>
              </w:rPr>
              <w:t>UE Basiskompetenz Translation B</w:t>
            </w:r>
          </w:p>
        </w:tc>
        <w:tc>
          <w:tcPr>
            <w:tcW w:w="1127" w:type="dxa"/>
          </w:tcPr>
          <w:p w:rsidR="003C36CF" w:rsidRDefault="006E204D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3C36CF" w:rsidRPr="00942DE4" w:rsidRDefault="002312E5" w:rsidP="00942DE4">
            <w:pPr>
              <w:pStyle w:val="Formatvorlage2"/>
            </w:pPr>
            <w:r w:rsidRPr="00942DE4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xt8"/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  <w:bookmarkEnd w:id="19"/>
          </w:p>
        </w:tc>
        <w:tc>
          <w:tcPr>
            <w:tcW w:w="650" w:type="dxa"/>
          </w:tcPr>
          <w:p w:rsidR="003C36CF" w:rsidRDefault="002312E5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3C36CF" w:rsidRDefault="002312E5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[KM-01] </w:t>
            </w:r>
            <w:r w:rsidRPr="002312E5">
              <w:rPr>
                <w:lang w:val="de-AT"/>
              </w:rPr>
              <w:t>VU Basiskompetenz Übersetzen</w:t>
            </w:r>
          </w:p>
        </w:tc>
        <w:tc>
          <w:tcPr>
            <w:tcW w:w="654" w:type="dxa"/>
          </w:tcPr>
          <w:p w:rsidR="003C36CF" w:rsidRDefault="002312E5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2312E5" w:rsidTr="002312E5">
        <w:tc>
          <w:tcPr>
            <w:tcW w:w="6947" w:type="dxa"/>
          </w:tcPr>
          <w:p w:rsidR="00D73070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[TR-02] </w:t>
            </w:r>
          </w:p>
          <w:p w:rsidR="002312E5" w:rsidRPr="002312E5" w:rsidRDefault="00F31F6E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2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0"/>
            <w:r>
              <w:rPr>
                <w:lang w:val="de-AT"/>
              </w:rPr>
              <w:t xml:space="preserve"> </w:t>
            </w:r>
            <w:r w:rsidR="002312E5">
              <w:rPr>
                <w:lang w:val="de-AT"/>
              </w:rPr>
              <w:t xml:space="preserve">VO Theoretische und Angewandte </w:t>
            </w:r>
            <w:r w:rsidR="002312E5" w:rsidRPr="002312E5">
              <w:rPr>
                <w:lang w:val="de-AT"/>
              </w:rPr>
              <w:t>Translationswissenschaft:</w:t>
            </w:r>
          </w:p>
          <w:p w:rsidR="002312E5" w:rsidRPr="002312E5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Übersetzungswissenschaft </w:t>
            </w:r>
          </w:p>
          <w:p w:rsidR="00D73070" w:rsidRPr="00D73070" w:rsidRDefault="00D73070" w:rsidP="002312E5">
            <w:pPr>
              <w:spacing w:before="60" w:after="60"/>
              <w:rPr>
                <w:lang w:val="de-AT"/>
              </w:rPr>
            </w:pPr>
            <w:r w:rsidRPr="00D73070">
              <w:rPr>
                <w:lang w:val="de-AT"/>
              </w:rPr>
              <w:t>oder</w:t>
            </w:r>
          </w:p>
          <w:p w:rsidR="002312E5" w:rsidRPr="002312E5" w:rsidRDefault="00F31F6E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43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1"/>
            <w:r>
              <w:rPr>
                <w:lang w:val="de-AT"/>
              </w:rPr>
              <w:t xml:space="preserve"> </w:t>
            </w:r>
            <w:r w:rsidR="002312E5">
              <w:rPr>
                <w:lang w:val="de-AT"/>
              </w:rPr>
              <w:t xml:space="preserve">VO Theoretische und Angewandte </w:t>
            </w:r>
            <w:r w:rsidR="002312E5" w:rsidRPr="002312E5">
              <w:rPr>
                <w:lang w:val="de-AT"/>
              </w:rPr>
              <w:t>Translationswissenschaft:</w:t>
            </w:r>
          </w:p>
          <w:p w:rsidR="002312E5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Dolmetschwissenschaft </w:t>
            </w:r>
          </w:p>
        </w:tc>
        <w:tc>
          <w:tcPr>
            <w:tcW w:w="1127" w:type="dxa"/>
          </w:tcPr>
          <w:p w:rsidR="00637B83" w:rsidRDefault="00637B83" w:rsidP="003C36CF">
            <w:pPr>
              <w:spacing w:before="60" w:after="60"/>
              <w:rPr>
                <w:lang w:val="de-AT"/>
              </w:rPr>
            </w:pPr>
          </w:p>
          <w:p w:rsidR="00637B83" w:rsidRDefault="006E204D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637B83" w:rsidRDefault="00637B83" w:rsidP="00637B83">
            <w:pPr>
              <w:rPr>
                <w:lang w:val="de-AT"/>
              </w:rPr>
            </w:pPr>
          </w:p>
          <w:p w:rsidR="00637B83" w:rsidRPr="00637B83" w:rsidRDefault="00637B83" w:rsidP="00637B83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637B83" w:rsidRPr="00942DE4" w:rsidRDefault="00637B83" w:rsidP="00942DE4">
            <w:pPr>
              <w:pStyle w:val="Formatvorlage2"/>
            </w:pPr>
          </w:p>
          <w:p w:rsidR="00637B83" w:rsidRPr="00942DE4" w:rsidRDefault="002312E5" w:rsidP="00942DE4">
            <w:pPr>
              <w:pStyle w:val="Formatvorlage2"/>
            </w:pPr>
            <w:r w:rsidRPr="00942DE4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xt9"/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t> </w:t>
            </w:r>
            <w:r w:rsidRPr="00942DE4">
              <w:fldChar w:fldCharType="end"/>
            </w:r>
            <w:bookmarkEnd w:id="22"/>
          </w:p>
          <w:p w:rsidR="00637B83" w:rsidRPr="00942DE4" w:rsidRDefault="00637B83" w:rsidP="00942DE4">
            <w:pPr>
              <w:pStyle w:val="Formatvorlage2"/>
            </w:pPr>
          </w:p>
          <w:p w:rsidR="00637B83" w:rsidRPr="00942DE4" w:rsidRDefault="00637B83" w:rsidP="00942DE4">
            <w:pPr>
              <w:pStyle w:val="Formatvorlage2"/>
            </w:pPr>
            <w:r w:rsidRPr="00942DE4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2312E5" w:rsidRDefault="002312E5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2312E5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[KM-01]</w:t>
            </w:r>
          </w:p>
          <w:p w:rsidR="002312E5" w:rsidRPr="002312E5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3"/>
            <w:r>
              <w:rPr>
                <w:lang w:val="de-AT"/>
              </w:rPr>
              <w:t xml:space="preserve">VO Entwicklung der Übersetzungswissenschaft </w:t>
            </w:r>
          </w:p>
          <w:p w:rsidR="002312E5" w:rsidRPr="002312E5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oder</w:t>
            </w:r>
          </w:p>
          <w:p w:rsidR="002312E5" w:rsidRDefault="002312E5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4"/>
            <w:r>
              <w:rPr>
                <w:lang w:val="de-AT"/>
              </w:rPr>
              <w:t xml:space="preserve"> VO Entwicklung der </w:t>
            </w:r>
            <w:r w:rsidRPr="002312E5">
              <w:rPr>
                <w:lang w:val="de-AT"/>
              </w:rPr>
              <w:t>Dolmetschwissenschaft</w:t>
            </w:r>
          </w:p>
        </w:tc>
        <w:tc>
          <w:tcPr>
            <w:tcW w:w="654" w:type="dxa"/>
          </w:tcPr>
          <w:p w:rsidR="002312E5" w:rsidRDefault="002312E5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2312E5" w:rsidTr="002312E5">
        <w:tc>
          <w:tcPr>
            <w:tcW w:w="6947" w:type="dxa"/>
          </w:tcPr>
          <w:p w:rsidR="002312E5" w:rsidRDefault="005C1E60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[TR-02] </w:t>
            </w:r>
            <w:r w:rsidRPr="005C1E60">
              <w:rPr>
                <w:lang w:val="de-AT"/>
              </w:rPr>
              <w:t>SE Theorien und Methoden</w:t>
            </w:r>
          </w:p>
        </w:tc>
        <w:tc>
          <w:tcPr>
            <w:tcW w:w="1127" w:type="dxa"/>
          </w:tcPr>
          <w:p w:rsidR="002312E5" w:rsidRDefault="006E204D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2312E5" w:rsidRPr="00942DE4" w:rsidRDefault="002312E5" w:rsidP="00942DE4">
            <w:pPr>
              <w:pStyle w:val="Formatvorlage2"/>
            </w:pPr>
            <w:r w:rsidRPr="00942DE4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2312E5" w:rsidRDefault="005C1E60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4991" w:type="dxa"/>
          </w:tcPr>
          <w:p w:rsidR="002312E5" w:rsidRDefault="005C1E60" w:rsidP="002312E5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[MP] </w:t>
            </w:r>
            <w:r w:rsidRPr="005C1E60">
              <w:rPr>
                <w:lang w:val="de-AT"/>
              </w:rPr>
              <w:t>SE Masterarbeitskonzeption</w:t>
            </w:r>
          </w:p>
        </w:tc>
        <w:tc>
          <w:tcPr>
            <w:tcW w:w="654" w:type="dxa"/>
          </w:tcPr>
          <w:p w:rsidR="002312E5" w:rsidRDefault="005C1E60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2312E5" w:rsidTr="002312E5">
        <w:tc>
          <w:tcPr>
            <w:tcW w:w="6947" w:type="dxa"/>
          </w:tcPr>
          <w:p w:rsidR="002312E5" w:rsidRDefault="005C1E60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[TR-02] </w:t>
            </w:r>
            <w:r w:rsidR="00F31F6E">
              <w:rPr>
                <w:lang w:val="de-AT"/>
              </w:rPr>
              <w:t>VO Forschungsmethodik</w:t>
            </w:r>
          </w:p>
        </w:tc>
        <w:tc>
          <w:tcPr>
            <w:tcW w:w="1127" w:type="dxa"/>
          </w:tcPr>
          <w:p w:rsidR="002312E5" w:rsidRDefault="005C1E60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2312E5" w:rsidRPr="00942DE4" w:rsidRDefault="005C1E60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2312E5" w:rsidRDefault="00F31F6E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4991" w:type="dxa"/>
          </w:tcPr>
          <w:p w:rsidR="002312E5" w:rsidRDefault="00F31F6E" w:rsidP="003C36CF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[KM-01] Forschungsmethodik</w:t>
            </w:r>
          </w:p>
        </w:tc>
        <w:tc>
          <w:tcPr>
            <w:tcW w:w="654" w:type="dxa"/>
          </w:tcPr>
          <w:p w:rsidR="002312E5" w:rsidRDefault="005C1E60" w:rsidP="003C36CF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[TR-02] </w:t>
            </w:r>
            <w:r w:rsidRPr="005C1E60">
              <w:rPr>
                <w:lang w:val="de-AT"/>
              </w:rPr>
              <w:t>SE Masterkolloquium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1A3D78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[MP] SE Masterarbeitsprozess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F31F6E" w:rsidTr="002312E5">
        <w:tc>
          <w:tcPr>
            <w:tcW w:w="6947" w:type="dxa"/>
          </w:tcPr>
          <w:p w:rsidR="00F31F6E" w:rsidRPr="005C1E6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[TR-FS-02] UE Übersetzungstechnologien, </w:t>
            </w:r>
            <w:r w:rsidRPr="005C1E60">
              <w:rPr>
                <w:lang w:val="de-AT"/>
              </w:rPr>
              <w:t>Terminologie- und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5C1E60">
              <w:rPr>
                <w:lang w:val="de-AT"/>
              </w:rPr>
              <w:t>Sprachressourcenmanagement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9E15A3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5C1E6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[KM-02] </w:t>
            </w:r>
            <w:r w:rsidRPr="005C1E60">
              <w:rPr>
                <w:lang w:val="de-AT"/>
              </w:rPr>
              <w:t>VU Translationstechnologien und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5C1E60">
              <w:rPr>
                <w:lang w:val="de-AT"/>
              </w:rPr>
              <w:t>Sprachindustrie Übersetzen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[TR-FS-03] VU Projekt-, Qualitäts- und </w:t>
            </w:r>
            <w:r w:rsidRPr="005C1E60">
              <w:rPr>
                <w:lang w:val="de-AT"/>
              </w:rPr>
              <w:t>Prozessmanagement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[KM-03] </w:t>
            </w:r>
            <w:r w:rsidRPr="005C1E60">
              <w:rPr>
                <w:lang w:val="de-AT"/>
              </w:rPr>
              <w:t>VU Translationsmanagement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[TR-FS-04] VU Technologiegestütztes </w:t>
            </w:r>
            <w:r w:rsidRPr="005C1E60">
              <w:rPr>
                <w:lang w:val="de-AT"/>
              </w:rPr>
              <w:t>Medienübersetzen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[KM-02] </w:t>
            </w:r>
            <w:r w:rsidRPr="005C1E60">
              <w:rPr>
                <w:lang w:val="de-AT"/>
              </w:rPr>
              <w:t>VO Translation und Barrierefreiheit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5C1E60" w:rsidTr="00B033C2">
        <w:tc>
          <w:tcPr>
            <w:tcW w:w="15027" w:type="dxa"/>
            <w:gridSpan w:val="6"/>
          </w:tcPr>
          <w:p w:rsidR="00F31F6E" w:rsidRPr="00942DE4" w:rsidRDefault="00F31F6E" w:rsidP="00F31F6E">
            <w:pPr>
              <w:spacing w:before="60" w:after="60"/>
              <w:jc w:val="left"/>
              <w:rPr>
                <w:b/>
                <w:lang w:val="de-AT"/>
              </w:rPr>
            </w:pPr>
            <w:r w:rsidRPr="00942DE4">
              <w:rPr>
                <w:b/>
                <w:lang w:val="de-AT"/>
              </w:rPr>
              <w:t>Schwerpunkt Fachübersetzen</w:t>
            </w:r>
            <w:r w:rsidR="001A3D78" w:rsidRPr="00942DE4">
              <w:rPr>
                <w:b/>
                <w:lang w:val="de-AT"/>
              </w:rPr>
              <w:t xml:space="preserve"> und Sprachindustrie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[TR-FS-04] VU Lokalisierung und Technische </w:t>
            </w:r>
            <w:r w:rsidRPr="005C1E60">
              <w:rPr>
                <w:lang w:val="de-AT"/>
              </w:rPr>
              <w:t>Dokumentation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[FS-02] UE Lokalisierung und Technische </w:t>
            </w:r>
            <w:r w:rsidRPr="005C1E60">
              <w:rPr>
                <w:lang w:val="de-AT"/>
              </w:rPr>
              <w:t>Dokumentation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[TR-FS-05] UE Rechtsübersetzen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[FS-01] UE Rechtsübersetzen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[TR-FS-05] Wirtschaftsübersetzen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[FS-01] UE Wirtschaftsübersetzen u. Transkreation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4C4B97" w:rsidTr="00E414B6">
        <w:tc>
          <w:tcPr>
            <w:tcW w:w="6947" w:type="dxa"/>
          </w:tcPr>
          <w:p w:rsidR="004C4B97" w:rsidRPr="007C2892" w:rsidRDefault="004C4B97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[TR-FS-06] UE Übersetzen Technik und </w:t>
            </w:r>
            <w:r w:rsidRPr="004A177A">
              <w:rPr>
                <w:lang w:val="de-AT"/>
              </w:rPr>
              <w:t>Naturwissenschaften</w:t>
            </w:r>
          </w:p>
        </w:tc>
        <w:tc>
          <w:tcPr>
            <w:tcW w:w="1127" w:type="dxa"/>
          </w:tcPr>
          <w:p w:rsidR="004C4B97" w:rsidRDefault="004C4B97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4C4B97" w:rsidRPr="00942DE4" w:rsidRDefault="004C4B97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4C4B97" w:rsidRDefault="004C4B97" w:rsidP="00E414B6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4C4B97" w:rsidRDefault="004C4B97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[FS-01] UE Übersetzen Technik und </w:t>
            </w:r>
            <w:r w:rsidRPr="004A177A">
              <w:rPr>
                <w:lang w:val="de-AT"/>
              </w:rPr>
              <w:t>Naturwissenschaften</w:t>
            </w:r>
          </w:p>
        </w:tc>
        <w:tc>
          <w:tcPr>
            <w:tcW w:w="654" w:type="dxa"/>
          </w:tcPr>
          <w:p w:rsidR="004C4B97" w:rsidRDefault="004C4B97" w:rsidP="00E414B6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4C4B97" w:rsidTr="00E414B6">
        <w:tc>
          <w:tcPr>
            <w:tcW w:w="6947" w:type="dxa"/>
          </w:tcPr>
          <w:p w:rsidR="004C4B97" w:rsidRDefault="004C4B97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[TR-FS-06] </w:t>
            </w:r>
            <w:r w:rsidRPr="004A177A">
              <w:rPr>
                <w:lang w:val="de-AT"/>
              </w:rPr>
              <w:t>UE Übersetzen Geisteswissenschaften</w:t>
            </w:r>
          </w:p>
        </w:tc>
        <w:tc>
          <w:tcPr>
            <w:tcW w:w="1127" w:type="dxa"/>
          </w:tcPr>
          <w:p w:rsidR="004C4B97" w:rsidRDefault="004C4B97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4C4B97" w:rsidRPr="00942DE4" w:rsidRDefault="004C4B97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4C4B97" w:rsidRDefault="004C4B97" w:rsidP="00E414B6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4C4B97" w:rsidRDefault="004C4B97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[FS-01] </w:t>
            </w:r>
            <w:r w:rsidRPr="004A177A">
              <w:rPr>
                <w:lang w:val="de-AT"/>
              </w:rPr>
              <w:t>UE Übersetzen Geisteswissenschaften</w:t>
            </w:r>
          </w:p>
        </w:tc>
        <w:tc>
          <w:tcPr>
            <w:tcW w:w="654" w:type="dxa"/>
          </w:tcPr>
          <w:p w:rsidR="004C4B97" w:rsidRDefault="004C4B97" w:rsidP="00E414B6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</w:tbl>
    <w:p w:rsidR="004C4B97" w:rsidRDefault="004C4B97"/>
    <w:tbl>
      <w:tblPr>
        <w:tblStyle w:val="Tabellenraster"/>
        <w:tblW w:w="15027" w:type="dxa"/>
        <w:tblInd w:w="-998" w:type="dxa"/>
        <w:tblLook w:val="04A0" w:firstRow="1" w:lastRow="0" w:firstColumn="1" w:lastColumn="0" w:noHBand="0" w:noVBand="1"/>
      </w:tblPr>
      <w:tblGrid>
        <w:gridCol w:w="6947"/>
        <w:gridCol w:w="1127"/>
        <w:gridCol w:w="658"/>
        <w:gridCol w:w="650"/>
        <w:gridCol w:w="4991"/>
        <w:gridCol w:w="654"/>
      </w:tblGrid>
      <w:tr w:rsidR="00F31F6E" w:rsidRPr="00493C98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Modulprüfung Kombination A-B</w:t>
            </w:r>
          </w:p>
          <w:p w:rsidR="00F31F6E" w:rsidRDefault="0082395D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4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5"/>
            <w:r>
              <w:rPr>
                <w:lang w:val="de-AT"/>
              </w:rPr>
              <w:t xml:space="preserve"> </w:t>
            </w:r>
            <w:r w:rsidR="00F31F6E">
              <w:rPr>
                <w:lang w:val="de-AT"/>
              </w:rPr>
              <w:t>[TR</w:t>
            </w:r>
            <w:r>
              <w:rPr>
                <w:lang w:val="de-AT"/>
              </w:rPr>
              <w:t xml:space="preserve">-FS-05] </w:t>
            </w:r>
            <w:r w:rsidR="00F31F6E" w:rsidRPr="005C1E60">
              <w:rPr>
                <w:lang w:val="de-AT"/>
              </w:rPr>
              <w:t>Prüfungsteil:</w:t>
            </w:r>
            <w:r w:rsidR="00F31F6E">
              <w:rPr>
                <w:lang w:val="de-AT"/>
              </w:rPr>
              <w:t xml:space="preserve"> Recht und Wirtschaft A- in die </w:t>
            </w:r>
            <w:r w:rsidR="00F31F6E" w:rsidRPr="005C1E60">
              <w:rPr>
                <w:lang w:val="de-AT"/>
              </w:rPr>
              <w:t>B-Sprache</w:t>
            </w:r>
          </w:p>
          <w:p w:rsidR="0082395D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oder </w:t>
            </w:r>
          </w:p>
          <w:p w:rsidR="00F31F6E" w:rsidRPr="005C1E60" w:rsidRDefault="0082395D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5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6"/>
            <w:r>
              <w:rPr>
                <w:lang w:val="de-AT"/>
              </w:rPr>
              <w:t xml:space="preserve"> </w:t>
            </w:r>
            <w:r w:rsidR="00F31F6E">
              <w:rPr>
                <w:lang w:val="de-AT"/>
              </w:rPr>
              <w:t xml:space="preserve">[TR-FS-06] </w:t>
            </w:r>
            <w:r w:rsidR="00F31F6E" w:rsidRPr="005C1E60">
              <w:rPr>
                <w:lang w:val="de-AT"/>
              </w:rPr>
              <w:t>Prüfungsteil: Technik, Geistes- und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5C1E60">
              <w:rPr>
                <w:lang w:val="de-AT"/>
              </w:rPr>
              <w:t>Naturwis</w:t>
            </w:r>
            <w:r>
              <w:rPr>
                <w:lang w:val="de-AT"/>
              </w:rPr>
              <w:t>senschaften A- in die B-Sprache</w:t>
            </w:r>
          </w:p>
        </w:tc>
        <w:tc>
          <w:tcPr>
            <w:tcW w:w="1127" w:type="dxa"/>
          </w:tcPr>
          <w:p w:rsidR="009A7790" w:rsidRDefault="009A7790" w:rsidP="00F31F6E">
            <w:pPr>
              <w:spacing w:before="60" w:after="60"/>
              <w:rPr>
                <w:lang w:val="de-AT"/>
              </w:rPr>
            </w:pPr>
          </w:p>
          <w:p w:rsidR="0082395D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 w:rsidR="009A7790">
              <w:rPr>
                <w:lang w:val="de-AT"/>
              </w:rPr>
              <w:t> </w:t>
            </w:r>
            <w:r w:rsidR="009A7790">
              <w:rPr>
                <w:lang w:val="de-AT"/>
              </w:rPr>
              <w:t> </w:t>
            </w:r>
            <w:r w:rsidR="009A7790">
              <w:rPr>
                <w:lang w:val="de-AT"/>
              </w:rPr>
              <w:t> </w:t>
            </w:r>
            <w:r w:rsidR="009A7790">
              <w:rPr>
                <w:lang w:val="de-AT"/>
              </w:rPr>
              <w:t> </w:t>
            </w:r>
            <w:r w:rsidR="009A7790"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82395D" w:rsidRDefault="0082395D" w:rsidP="00F31F6E">
            <w:pPr>
              <w:spacing w:before="60" w:after="60"/>
              <w:rPr>
                <w:lang w:val="de-AT"/>
              </w:rPr>
            </w:pPr>
          </w:p>
          <w:p w:rsidR="0082395D" w:rsidRDefault="0082395D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9A7790" w:rsidRPr="00942DE4" w:rsidRDefault="009A7790" w:rsidP="00942DE4">
            <w:pPr>
              <w:pStyle w:val="Formatvorlage2"/>
            </w:pPr>
          </w:p>
          <w:p w:rsidR="0082395D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82395D" w:rsidRPr="00942DE4" w:rsidRDefault="0082395D" w:rsidP="00942DE4">
            <w:pPr>
              <w:pStyle w:val="Formatvorlage2"/>
            </w:pPr>
          </w:p>
          <w:p w:rsidR="0082395D" w:rsidRPr="00942DE4" w:rsidRDefault="0082395D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[FS-01] Fachübersetzen </w:t>
            </w:r>
          </w:p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Modulprüfung Kombination A-B</w:t>
            </w:r>
          </w:p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(Schriftliche Prüfung)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Fachübersetzen A- in die B-Sprache</w:t>
            </w:r>
          </w:p>
        </w:tc>
        <w:tc>
          <w:tcPr>
            <w:tcW w:w="654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Modulprüfung Kombination A-B</w:t>
            </w:r>
          </w:p>
          <w:p w:rsidR="00F31F6E" w:rsidRPr="007C2892" w:rsidRDefault="0082395D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6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7"/>
            <w:r>
              <w:rPr>
                <w:lang w:val="de-AT"/>
              </w:rPr>
              <w:t xml:space="preserve"> </w:t>
            </w:r>
            <w:r w:rsidR="00F31F6E">
              <w:rPr>
                <w:lang w:val="de-AT"/>
              </w:rPr>
              <w:t>[</w:t>
            </w:r>
            <w:r w:rsidR="00F31F6E" w:rsidRPr="007C2892">
              <w:rPr>
                <w:lang w:val="de-AT"/>
              </w:rPr>
              <w:t>TR-FS-05</w:t>
            </w:r>
            <w:r w:rsidR="00F31F6E">
              <w:rPr>
                <w:lang w:val="de-AT"/>
              </w:rPr>
              <w:t>]</w:t>
            </w:r>
            <w:r w:rsidR="00F31F6E" w:rsidRPr="007C2892">
              <w:rPr>
                <w:lang w:val="de-AT"/>
              </w:rPr>
              <w:t xml:space="preserve"> Prüfungsteil:</w:t>
            </w:r>
            <w:r w:rsidR="00F31F6E">
              <w:rPr>
                <w:lang w:val="de-AT"/>
              </w:rPr>
              <w:t xml:space="preserve"> Recht und Wirtschaft B- in die </w:t>
            </w:r>
            <w:r w:rsidR="00F31F6E" w:rsidRPr="007C2892">
              <w:rPr>
                <w:lang w:val="de-AT"/>
              </w:rPr>
              <w:t>A-Sprache</w:t>
            </w:r>
          </w:p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oder</w:t>
            </w:r>
          </w:p>
          <w:p w:rsidR="00F31F6E" w:rsidRDefault="0082395D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7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8"/>
            <w:r>
              <w:rPr>
                <w:lang w:val="de-AT"/>
              </w:rPr>
              <w:t xml:space="preserve"> </w:t>
            </w:r>
            <w:r w:rsidR="00F31F6E">
              <w:rPr>
                <w:lang w:val="de-AT"/>
              </w:rPr>
              <w:t>[</w:t>
            </w:r>
            <w:r w:rsidR="00F31F6E" w:rsidRPr="007C2892">
              <w:rPr>
                <w:lang w:val="de-AT"/>
              </w:rPr>
              <w:t>TR-FS-06</w:t>
            </w:r>
            <w:r w:rsidR="00F31F6E">
              <w:rPr>
                <w:lang w:val="de-AT"/>
              </w:rPr>
              <w:t>]</w:t>
            </w:r>
            <w:r w:rsidR="00F31F6E" w:rsidRPr="007C2892">
              <w:rPr>
                <w:lang w:val="de-AT"/>
              </w:rPr>
              <w:t xml:space="preserve"> Prüf</w:t>
            </w:r>
            <w:r>
              <w:rPr>
                <w:lang w:val="de-AT"/>
              </w:rPr>
              <w:t xml:space="preserve">ungsteil: Technik, Geistes- und </w:t>
            </w:r>
            <w:r w:rsidR="00F31F6E" w:rsidRPr="007C2892">
              <w:rPr>
                <w:lang w:val="de-AT"/>
              </w:rPr>
              <w:t>Naturwissenschaften B- in die A-Sprache</w:t>
            </w:r>
          </w:p>
        </w:tc>
        <w:tc>
          <w:tcPr>
            <w:tcW w:w="1127" w:type="dxa"/>
          </w:tcPr>
          <w:p w:rsidR="009A7790" w:rsidRDefault="009A7790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82395D" w:rsidRDefault="0082395D" w:rsidP="00F31F6E">
            <w:pPr>
              <w:spacing w:before="60" w:after="60"/>
              <w:rPr>
                <w:lang w:val="de-AT"/>
              </w:rPr>
            </w:pPr>
          </w:p>
          <w:p w:rsidR="0082395D" w:rsidRDefault="0082395D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9A7790" w:rsidRPr="00942DE4" w:rsidRDefault="009A7790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82395D" w:rsidRPr="00942DE4" w:rsidRDefault="0082395D" w:rsidP="00942DE4">
            <w:pPr>
              <w:pStyle w:val="Formatvorlage2"/>
            </w:pPr>
          </w:p>
          <w:p w:rsidR="0082395D" w:rsidRPr="00942DE4" w:rsidRDefault="0082395D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7C2892">
              <w:rPr>
                <w:lang w:val="de-AT"/>
              </w:rPr>
              <w:t>FS-01</w:t>
            </w:r>
            <w:r>
              <w:rPr>
                <w:lang w:val="de-AT"/>
              </w:rPr>
              <w:t>]</w:t>
            </w:r>
            <w:r w:rsidRPr="007C2892">
              <w:rPr>
                <w:lang w:val="de-AT"/>
              </w:rPr>
              <w:t xml:space="preserve"> Fachübersetzen:</w:t>
            </w:r>
          </w:p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Modulprüfung Kombination A-B</w:t>
            </w:r>
          </w:p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(Schriftliche Prüfung)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Fachübersetzen B- in die A-Sprache</w:t>
            </w:r>
          </w:p>
        </w:tc>
        <w:tc>
          <w:tcPr>
            <w:tcW w:w="654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Modulprüfung Kombination </w:t>
            </w:r>
            <w:r w:rsidR="0082395D">
              <w:rPr>
                <w:lang w:val="de-AT"/>
              </w:rPr>
              <w:t>A (Deutsch)-Bx-By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[TR-FS-05] </w:t>
            </w:r>
            <w:r w:rsidRPr="007C2892">
              <w:rPr>
                <w:lang w:val="de-AT"/>
              </w:rPr>
              <w:t>Prüfungsteil:</w:t>
            </w:r>
            <w:r>
              <w:rPr>
                <w:lang w:val="de-AT"/>
              </w:rPr>
              <w:t xml:space="preserve"> Recht und Wirtschaft A- in die </w:t>
            </w:r>
            <w:r w:rsidRPr="007C2892">
              <w:rPr>
                <w:lang w:val="de-AT"/>
              </w:rPr>
              <w:t>Bx-Sprache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[FS-01] Fachübersetzen</w:t>
            </w:r>
          </w:p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Modulprüfung Kombination </w:t>
            </w:r>
            <w:r w:rsidRPr="007C2892">
              <w:rPr>
                <w:lang w:val="de-AT"/>
              </w:rPr>
              <w:t>A (Deutsc</w:t>
            </w:r>
            <w:r w:rsidR="0082395D">
              <w:rPr>
                <w:lang w:val="de-AT"/>
              </w:rPr>
              <w:t xml:space="preserve">h)-Bx-By </w:t>
            </w:r>
            <w:r w:rsidRPr="007C2892">
              <w:rPr>
                <w:lang w:val="de-AT"/>
              </w:rPr>
              <w:t>Prüfu</w:t>
            </w:r>
            <w:r>
              <w:rPr>
                <w:lang w:val="de-AT"/>
              </w:rPr>
              <w:t xml:space="preserve">ngsteil: Fachübersetzen aus dem </w:t>
            </w:r>
            <w:r w:rsidRPr="007C2892">
              <w:rPr>
                <w:lang w:val="de-AT"/>
              </w:rPr>
              <w:t>Deutschen in die Bx-Sprache</w:t>
            </w:r>
          </w:p>
        </w:tc>
        <w:tc>
          <w:tcPr>
            <w:tcW w:w="654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82395D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Modulprüfung Kombination </w:t>
            </w:r>
            <w:r w:rsidRPr="007C2892">
              <w:rPr>
                <w:lang w:val="de-AT"/>
              </w:rPr>
              <w:t xml:space="preserve">A-Bx (Deutsch)-By </w:t>
            </w:r>
          </w:p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7C2892">
              <w:rPr>
                <w:lang w:val="de-AT"/>
              </w:rPr>
              <w:t>TR-FS-05</w:t>
            </w:r>
            <w:r>
              <w:rPr>
                <w:lang w:val="de-AT"/>
              </w:rPr>
              <w:t>]</w:t>
            </w:r>
            <w:r w:rsidRPr="007C2892">
              <w:rPr>
                <w:lang w:val="de-AT"/>
              </w:rPr>
              <w:t xml:space="preserve"> Prüfungstei</w:t>
            </w:r>
            <w:r w:rsidR="0082395D">
              <w:rPr>
                <w:lang w:val="de-AT"/>
              </w:rPr>
              <w:t xml:space="preserve">l: Recht und Wirtschaft Deutsch </w:t>
            </w:r>
            <w:r w:rsidRPr="007C2892">
              <w:rPr>
                <w:lang w:val="de-AT"/>
              </w:rPr>
              <w:t>in die A-Sprache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[FS-01] Fachübersetzen</w:t>
            </w:r>
          </w:p>
          <w:p w:rsidR="00F31F6E" w:rsidRDefault="00F31F6E" w:rsidP="0082395D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Modulprüfung Kombination</w:t>
            </w:r>
            <w:r w:rsidR="0082395D">
              <w:rPr>
                <w:lang w:val="de-AT"/>
              </w:rPr>
              <w:t xml:space="preserve"> </w:t>
            </w:r>
            <w:r w:rsidRPr="007C2892">
              <w:rPr>
                <w:lang w:val="de-AT"/>
              </w:rPr>
              <w:t>A-Bx (Deu</w:t>
            </w:r>
            <w:r>
              <w:rPr>
                <w:lang w:val="de-AT"/>
              </w:rPr>
              <w:t xml:space="preserve">tsch)-By </w:t>
            </w:r>
            <w:r w:rsidRPr="007C2892">
              <w:rPr>
                <w:lang w:val="de-AT"/>
              </w:rPr>
              <w:t>Prüfu</w:t>
            </w:r>
            <w:r>
              <w:rPr>
                <w:lang w:val="de-AT"/>
              </w:rPr>
              <w:t xml:space="preserve">ngsteil: Fachübersetzen aus dem </w:t>
            </w:r>
            <w:r w:rsidRPr="007C2892">
              <w:rPr>
                <w:lang w:val="de-AT"/>
              </w:rPr>
              <w:t>Deutschen in die A-Sprache</w:t>
            </w:r>
          </w:p>
        </w:tc>
        <w:tc>
          <w:tcPr>
            <w:tcW w:w="654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82395D" w:rsidTr="002312E5">
        <w:tc>
          <w:tcPr>
            <w:tcW w:w="6947" w:type="dxa"/>
          </w:tcPr>
          <w:p w:rsidR="00F31F6E" w:rsidRPr="007C2892" w:rsidRDefault="00F31F6E" w:rsidP="00F31F6E">
            <w:pPr>
              <w:spacing w:before="60" w:after="60"/>
              <w:rPr>
                <w:lang w:val="de-AT"/>
              </w:rPr>
            </w:pPr>
            <w:r w:rsidRPr="007C2892">
              <w:rPr>
                <w:lang w:val="de-AT"/>
              </w:rPr>
              <w:t>M</w:t>
            </w:r>
            <w:r>
              <w:rPr>
                <w:lang w:val="de-AT"/>
              </w:rPr>
              <w:t xml:space="preserve">odulprüfung Kombination A-Bx-By 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[TR-FS-06] </w:t>
            </w:r>
            <w:r w:rsidRPr="007C2892">
              <w:rPr>
                <w:lang w:val="de-AT"/>
              </w:rPr>
              <w:t>Prüf</w:t>
            </w:r>
            <w:r>
              <w:rPr>
                <w:lang w:val="de-AT"/>
              </w:rPr>
              <w:t xml:space="preserve">ungsteil: Technik, Geistes- und </w:t>
            </w:r>
            <w:r w:rsidRPr="007C2892">
              <w:rPr>
                <w:lang w:val="de-AT"/>
              </w:rPr>
              <w:t>Nat</w:t>
            </w:r>
            <w:r>
              <w:rPr>
                <w:lang w:val="de-AT"/>
              </w:rPr>
              <w:t xml:space="preserve">urwissenschaften By-Sprache ins </w:t>
            </w:r>
            <w:r w:rsidRPr="007C2892">
              <w:rPr>
                <w:lang w:val="de-AT"/>
              </w:rPr>
              <w:t>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4A177A">
              <w:rPr>
                <w:lang w:val="de-AT"/>
              </w:rPr>
              <w:t>FS-01</w:t>
            </w:r>
            <w:r>
              <w:rPr>
                <w:lang w:val="de-AT"/>
              </w:rPr>
              <w:t>] Fachübersetzen</w:t>
            </w:r>
          </w:p>
          <w:p w:rsidR="0082395D" w:rsidRDefault="00F31F6E" w:rsidP="00F31F6E">
            <w:pPr>
              <w:spacing w:before="60" w:after="60"/>
              <w:rPr>
                <w:lang w:val="de-AT"/>
              </w:rPr>
            </w:pPr>
            <w:r w:rsidRPr="004A177A">
              <w:rPr>
                <w:lang w:val="de-AT"/>
              </w:rPr>
              <w:t>M</w:t>
            </w:r>
            <w:r>
              <w:rPr>
                <w:lang w:val="de-AT"/>
              </w:rPr>
              <w:t xml:space="preserve">odulprüfung Kombination A-Bx-By 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4A177A">
              <w:rPr>
                <w:lang w:val="de-AT"/>
              </w:rPr>
              <w:t>Prüfungst</w:t>
            </w:r>
            <w:r w:rsidR="0082395D">
              <w:rPr>
                <w:lang w:val="de-AT"/>
              </w:rPr>
              <w:t xml:space="preserve">eil: Fachübersetzen aus der By- </w:t>
            </w:r>
            <w:r w:rsidRPr="004A177A">
              <w:rPr>
                <w:lang w:val="de-AT"/>
              </w:rPr>
              <w:t>Sprache ins Deutsche</w:t>
            </w:r>
          </w:p>
        </w:tc>
        <w:tc>
          <w:tcPr>
            <w:tcW w:w="654" w:type="dxa"/>
          </w:tcPr>
          <w:p w:rsidR="00F31F6E" w:rsidRDefault="0082395D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4A177A">
              <w:rPr>
                <w:lang w:val="de-AT"/>
              </w:rPr>
              <w:t>TR-FS-07</w:t>
            </w:r>
            <w:r>
              <w:rPr>
                <w:lang w:val="de-AT"/>
              </w:rPr>
              <w:t xml:space="preserve">] </w:t>
            </w:r>
            <w:r w:rsidRPr="004A177A">
              <w:rPr>
                <w:lang w:val="de-AT"/>
              </w:rPr>
              <w:t>VU Terminologiearbeit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4991" w:type="dxa"/>
          </w:tcPr>
          <w:p w:rsidR="0082395D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[KM-03] 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29"/>
            <w:r w:rsidR="0082395D">
              <w:rPr>
                <w:lang w:val="de-AT"/>
              </w:rPr>
              <w:t xml:space="preserve"> </w:t>
            </w:r>
            <w:r>
              <w:rPr>
                <w:lang w:val="de-AT"/>
              </w:rPr>
              <w:t xml:space="preserve">UE Terminologiearbeit und Sprachressourcenmanagement Übersetzen 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 w:rsidRPr="004A177A">
              <w:rPr>
                <w:lang w:val="de-AT"/>
              </w:rPr>
              <w:t>oder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8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0"/>
            <w:r>
              <w:rPr>
                <w:lang w:val="de-AT"/>
              </w:rPr>
              <w:t xml:space="preserve"> UE Dolmetschvorbereitung und </w:t>
            </w:r>
            <w:r w:rsidRPr="004A177A">
              <w:rPr>
                <w:lang w:val="de-AT"/>
              </w:rPr>
              <w:t>Terminologiearbeit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  <w:p w:rsidR="00577C0B" w:rsidRDefault="00577C0B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577C0B" w:rsidRDefault="00577C0B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577C0B" w:rsidRDefault="00577C0B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577C0B" w:rsidRDefault="00577C0B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[TR-FS-07] </w:t>
            </w:r>
            <w:r w:rsidRPr="004A177A">
              <w:rPr>
                <w:lang w:val="de-AT"/>
              </w:rPr>
              <w:t>PR Berufspraktikum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[FS-03] </w:t>
            </w:r>
            <w:r w:rsidRPr="004A177A">
              <w:rPr>
                <w:lang w:val="de-AT"/>
              </w:rPr>
              <w:t>PR Praktikum/Praktika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</w:tr>
    </w:tbl>
    <w:p w:rsidR="00576F72" w:rsidRDefault="00576F72">
      <w:r>
        <w:br w:type="page"/>
      </w:r>
    </w:p>
    <w:tbl>
      <w:tblPr>
        <w:tblStyle w:val="Tabellenraster"/>
        <w:tblW w:w="15027" w:type="dxa"/>
        <w:tblInd w:w="-998" w:type="dxa"/>
        <w:tblLook w:val="04A0" w:firstRow="1" w:lastRow="0" w:firstColumn="1" w:lastColumn="0" w:noHBand="0" w:noVBand="1"/>
      </w:tblPr>
      <w:tblGrid>
        <w:gridCol w:w="6947"/>
        <w:gridCol w:w="1127"/>
        <w:gridCol w:w="658"/>
        <w:gridCol w:w="650"/>
        <w:gridCol w:w="4991"/>
        <w:gridCol w:w="654"/>
      </w:tblGrid>
      <w:tr w:rsidR="00F31F6E" w:rsidRPr="005C1E60" w:rsidTr="002312E5">
        <w:tc>
          <w:tcPr>
            <w:tcW w:w="6947" w:type="dxa"/>
          </w:tcPr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lastRenderedPageBreak/>
              <w:t xml:space="preserve">[TR-FS-07) </w:t>
            </w:r>
            <w:r w:rsidRPr="004A177A">
              <w:rPr>
                <w:lang w:val="de-AT"/>
              </w:rPr>
              <w:t>2 unterschiedli</w:t>
            </w:r>
            <w:r>
              <w:rPr>
                <w:lang w:val="de-AT"/>
              </w:rPr>
              <w:t xml:space="preserve">ch Übungen aus den </w:t>
            </w:r>
            <w:r w:rsidRPr="004A177A">
              <w:rPr>
                <w:lang w:val="de-AT"/>
              </w:rPr>
              <w:t>Modulen TR-FS-05 oder TR-FS-06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1"/>
            <w:r>
              <w:rPr>
                <w:lang w:val="de-AT"/>
              </w:rPr>
              <w:t xml:space="preserve"> UE Rechtsübersetzen 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2"/>
            <w:r>
              <w:rPr>
                <w:lang w:val="de-AT"/>
              </w:rPr>
              <w:t xml:space="preserve"> UE Wirtschaftsübersetzen 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3"/>
            <w:r>
              <w:rPr>
                <w:lang w:val="de-AT"/>
              </w:rPr>
              <w:t xml:space="preserve"> UE Übersetzen Technik und Naturwissenschaften 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4"/>
            <w:r>
              <w:rPr>
                <w:lang w:val="de-AT"/>
              </w:rPr>
              <w:t xml:space="preserve"> </w:t>
            </w:r>
            <w:r w:rsidRPr="004A177A">
              <w:rPr>
                <w:lang w:val="de-AT"/>
              </w:rPr>
              <w:t>UE Überse</w:t>
            </w:r>
            <w:r>
              <w:rPr>
                <w:lang w:val="de-AT"/>
              </w:rPr>
              <w:t>tzen Geisteswissenschaften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4991" w:type="dxa"/>
          </w:tcPr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[FS-03] </w:t>
            </w:r>
            <w:r w:rsidRPr="004A177A">
              <w:rPr>
                <w:lang w:val="de-AT"/>
              </w:rPr>
              <w:t>2 unterschiedlich Übungen aus den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 w:rsidRPr="004A177A">
              <w:rPr>
                <w:lang w:val="de-AT"/>
              </w:rPr>
              <w:t>Modul FS-01 zu je 4 ECTS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Rechtsübersetzen 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Wirtschaftsübersetzen und Transkreation </w:t>
            </w:r>
          </w:p>
          <w:p w:rsidR="00F31F6E" w:rsidRPr="004A177A" w:rsidRDefault="00F31F6E" w:rsidP="00F31F6E">
            <w:pPr>
              <w:spacing w:before="60" w:after="60"/>
              <w:rPr>
                <w:lang w:val="de-AT"/>
              </w:rPr>
            </w:pPr>
            <w:r w:rsidRPr="004A177A">
              <w:rPr>
                <w:lang w:val="de-AT"/>
              </w:rPr>
              <w:t>UE Ü</w:t>
            </w:r>
            <w:r>
              <w:rPr>
                <w:lang w:val="de-AT"/>
              </w:rPr>
              <w:t xml:space="preserve">bersetzen Technik und Naturwissenschaften 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4A177A">
              <w:rPr>
                <w:lang w:val="de-AT"/>
              </w:rPr>
              <w:t>UE Übersetzen Geisteswissenschaften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</w:tr>
      <w:tr w:rsidR="00F31F6E" w:rsidRPr="002C265E" w:rsidTr="00B033C2">
        <w:tc>
          <w:tcPr>
            <w:tcW w:w="15027" w:type="dxa"/>
            <w:gridSpan w:val="6"/>
          </w:tcPr>
          <w:p w:rsidR="00F31F6E" w:rsidRPr="00577C0B" w:rsidRDefault="00F31F6E" w:rsidP="00F31F6E">
            <w:pPr>
              <w:spacing w:before="60" w:after="60"/>
              <w:jc w:val="left"/>
              <w:rPr>
                <w:b/>
                <w:lang w:val="de-AT"/>
              </w:rPr>
            </w:pPr>
            <w:r w:rsidRPr="00DC72AC">
              <w:rPr>
                <w:b/>
                <w:lang w:val="de-AT"/>
              </w:rPr>
              <w:t xml:space="preserve">Schwerpunkt </w:t>
            </w:r>
            <w:r w:rsidR="00577C0B" w:rsidRPr="00577C0B">
              <w:rPr>
                <w:b/>
                <w:lang w:val="de-AT"/>
              </w:rPr>
              <w:t>Übersetzen Literatur, Audiovisuelle Medien, Kunst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Pr="00B033C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[TR-LM-03] </w:t>
            </w:r>
            <w:r w:rsidRPr="00B033C2">
              <w:rPr>
                <w:lang w:val="de-AT"/>
              </w:rPr>
              <w:t>VO Geschichte der literarischen Übersetzung</w:t>
            </w:r>
          </w:p>
          <w:p w:rsidR="00F31F6E" w:rsidRPr="00B033C2" w:rsidRDefault="00F31F6E" w:rsidP="00F31F6E">
            <w:pPr>
              <w:spacing w:before="60" w:after="60"/>
              <w:rPr>
                <w:lang w:val="de-AT"/>
              </w:rPr>
            </w:pPr>
            <w:r w:rsidRPr="00B033C2">
              <w:rPr>
                <w:lang w:val="de-AT"/>
              </w:rPr>
              <w:t>und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TR-LM-04</w:t>
            </w:r>
            <w:r>
              <w:rPr>
                <w:lang w:val="de-AT"/>
              </w:rPr>
              <w:t xml:space="preserve">] </w:t>
            </w:r>
            <w:r w:rsidRPr="00B033C2">
              <w:rPr>
                <w:lang w:val="de-AT"/>
              </w:rPr>
              <w:t>VO Einf</w:t>
            </w:r>
            <w:r>
              <w:rPr>
                <w:lang w:val="de-AT"/>
              </w:rPr>
              <w:t xml:space="preserve">ührung in die Erzähltheorie und </w:t>
            </w:r>
            <w:r w:rsidR="00224F3B">
              <w:rPr>
                <w:lang w:val="de-AT"/>
              </w:rPr>
              <w:t xml:space="preserve">Stilistik 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4991" w:type="dxa"/>
          </w:tcPr>
          <w:p w:rsidR="00F31F6E" w:rsidRPr="00B033C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LM-01</w:t>
            </w:r>
            <w:r>
              <w:rPr>
                <w:lang w:val="de-AT"/>
              </w:rPr>
              <w:t xml:space="preserve">] </w:t>
            </w:r>
            <w:r w:rsidRPr="00B033C2">
              <w:rPr>
                <w:lang w:val="de-AT"/>
              </w:rPr>
              <w:t>Schriftliche Modulprüfung (Literatur,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B033C2">
              <w:rPr>
                <w:lang w:val="de-AT"/>
              </w:rPr>
              <w:t>Audiovisuelle Medien, Kunst)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TR-LM-04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UE Literarisches Schreiben und Lektorieren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LM-02</w:t>
            </w:r>
            <w:r>
              <w:rPr>
                <w:lang w:val="de-AT"/>
              </w:rPr>
              <w:t xml:space="preserve">] UE Literarisches Schreiben und </w:t>
            </w:r>
            <w:r w:rsidRPr="00B033C2">
              <w:rPr>
                <w:lang w:val="de-AT"/>
              </w:rPr>
              <w:t>Lektorieren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TR-LM-05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UE Literarisches und mediales Übersetzen Ia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LM-02</w:t>
            </w:r>
            <w:r w:rsidR="00224F3B"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UE Übersetzen Literatur und Kunst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TR-LM-05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UE Literarisches und mediales Übersetzen Ib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LM-02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UE Übe</w:t>
            </w:r>
            <w:r>
              <w:rPr>
                <w:lang w:val="de-AT"/>
              </w:rPr>
              <w:t xml:space="preserve">rsetzen Literatur und Kunst 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[TR-LM-06]</w:t>
            </w:r>
            <w:r w:rsidRPr="00B033C2">
              <w:rPr>
                <w:lang w:val="de-AT"/>
              </w:rPr>
              <w:t xml:space="preserve"> UE Literarisches und mediales Übersetzen I</w:t>
            </w:r>
            <w:r>
              <w:rPr>
                <w:lang w:val="de-AT"/>
              </w:rPr>
              <w:t>I</w:t>
            </w:r>
            <w:r w:rsidRPr="00B033C2">
              <w:rPr>
                <w:lang w:val="de-AT"/>
              </w:rPr>
              <w:t>a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LM-02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UE Übersetzen audiovisueller Texte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[TR-LM-06]</w:t>
            </w:r>
            <w:r w:rsidRPr="00B033C2">
              <w:rPr>
                <w:lang w:val="de-AT"/>
              </w:rPr>
              <w:t xml:space="preserve"> UE Literarisches und mediales Übersetzen I</w:t>
            </w:r>
            <w:r>
              <w:rPr>
                <w:lang w:val="de-AT"/>
              </w:rPr>
              <w:t>Ib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LM-02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UE Übersetzen audiovisueller Texte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</w:t>
            </w:r>
            <w:r w:rsidRPr="00B033C2">
              <w:rPr>
                <w:lang w:val="de-AT"/>
              </w:rPr>
              <w:t>R-LM-07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VU Terminologiearbeit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4991" w:type="dxa"/>
          </w:tcPr>
          <w:p w:rsidR="00224F3B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[KM-03] </w:t>
            </w:r>
          </w:p>
          <w:p w:rsidR="00F31F6E" w:rsidRPr="00B033C2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7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5"/>
            <w:r>
              <w:rPr>
                <w:lang w:val="de-AT"/>
              </w:rPr>
              <w:t xml:space="preserve"> UE Terminologiearbeit u.  Sprachressourcenmanagement Übersetzen </w:t>
            </w:r>
            <w:r>
              <w:rPr>
                <w:lang w:val="de-AT"/>
              </w:rPr>
              <w:br/>
            </w:r>
            <w:r w:rsidRPr="00B033C2">
              <w:rPr>
                <w:lang w:val="de-AT"/>
              </w:rPr>
              <w:t>oder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8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6"/>
            <w:r>
              <w:rPr>
                <w:lang w:val="de-AT"/>
              </w:rPr>
              <w:t xml:space="preserve"> UE Dolmetschvorbereitung u. Terminologiearbeit 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E414B6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  <w:p w:rsidR="00E414B6" w:rsidRDefault="00E414B6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TR-LM-07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PR Praktikum mit Praktikumsbericht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033C2">
              <w:rPr>
                <w:lang w:val="de-AT"/>
              </w:rPr>
              <w:t>LM-03</w:t>
            </w:r>
            <w:r>
              <w:rPr>
                <w:lang w:val="de-AT"/>
              </w:rPr>
              <w:t>]</w:t>
            </w:r>
            <w:r w:rsidRPr="00B033C2">
              <w:rPr>
                <w:lang w:val="de-AT"/>
              </w:rPr>
              <w:t xml:space="preserve"> PR Praktikum/Praktika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</w:tr>
      <w:tr w:rsidR="00F31F6E" w:rsidRPr="005C1E60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652CCF">
              <w:rPr>
                <w:lang w:val="de-AT"/>
              </w:rPr>
              <w:t>TR-LM-07</w:t>
            </w:r>
            <w:r>
              <w:rPr>
                <w:lang w:val="de-AT"/>
              </w:rPr>
              <w:t>]</w:t>
            </w:r>
            <w:r w:rsidRPr="00652CCF">
              <w:rPr>
                <w:lang w:val="de-AT"/>
              </w:rPr>
              <w:t xml:space="preserve"> 2 </w:t>
            </w:r>
            <w:r>
              <w:rPr>
                <w:lang w:val="de-AT"/>
              </w:rPr>
              <w:t>unterschiedlich</w:t>
            </w:r>
            <w:r w:rsidR="00224F3B">
              <w:rPr>
                <w:lang w:val="de-AT"/>
              </w:rPr>
              <w:t>e</w:t>
            </w:r>
            <w:r>
              <w:rPr>
                <w:lang w:val="de-AT"/>
              </w:rPr>
              <w:t xml:space="preserve"> Übungen aus den Modulen TR-LM-05 oder TR-LM-06</w:t>
            </w:r>
          </w:p>
          <w:p w:rsidR="00F31F6E" w:rsidRPr="00652CC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7"/>
            <w:r>
              <w:rPr>
                <w:lang w:val="de-AT"/>
              </w:rPr>
              <w:t xml:space="preserve"> </w:t>
            </w:r>
            <w:r w:rsidRPr="00652CCF">
              <w:rPr>
                <w:lang w:val="de-AT"/>
              </w:rPr>
              <w:t>UE Litera</w:t>
            </w:r>
            <w:r>
              <w:rPr>
                <w:lang w:val="de-AT"/>
              </w:rPr>
              <w:t xml:space="preserve">risches und mediales Übersetzen Ia </w:t>
            </w:r>
          </w:p>
          <w:p w:rsidR="00F31F6E" w:rsidRPr="00652CC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8"/>
            <w:r>
              <w:rPr>
                <w:lang w:val="de-AT"/>
              </w:rPr>
              <w:t xml:space="preserve"> </w:t>
            </w:r>
            <w:r w:rsidRPr="00652CCF">
              <w:rPr>
                <w:lang w:val="de-AT"/>
              </w:rPr>
              <w:t>UE Literaris</w:t>
            </w:r>
            <w:r>
              <w:rPr>
                <w:lang w:val="de-AT"/>
              </w:rPr>
              <w:t>ches und mediales Übersetzen Ib</w:t>
            </w:r>
          </w:p>
          <w:p w:rsidR="00F31F6E" w:rsidRPr="00652CC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39"/>
            <w:r>
              <w:rPr>
                <w:lang w:val="de-AT"/>
              </w:rPr>
              <w:t xml:space="preserve"> </w:t>
            </w:r>
            <w:r w:rsidRPr="00652CCF">
              <w:rPr>
                <w:lang w:val="de-AT"/>
              </w:rPr>
              <w:t>UE Litera</w:t>
            </w:r>
            <w:r>
              <w:rPr>
                <w:lang w:val="de-AT"/>
              </w:rPr>
              <w:t xml:space="preserve">risches und mediales Übersetzen </w:t>
            </w:r>
            <w:r w:rsidRPr="00652CCF">
              <w:rPr>
                <w:lang w:val="de-AT"/>
              </w:rPr>
              <w:t xml:space="preserve">IIa 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0"/>
            <w:r>
              <w:rPr>
                <w:lang w:val="de-AT"/>
              </w:rPr>
              <w:t xml:space="preserve"> </w:t>
            </w:r>
            <w:r w:rsidRPr="00652CCF">
              <w:rPr>
                <w:lang w:val="de-AT"/>
              </w:rPr>
              <w:t>UE Litera</w:t>
            </w:r>
            <w:r>
              <w:rPr>
                <w:lang w:val="de-AT"/>
              </w:rPr>
              <w:t xml:space="preserve">risches und mediales Übersetzen IIb 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4991" w:type="dxa"/>
          </w:tcPr>
          <w:p w:rsidR="00F31F6E" w:rsidRPr="00652CC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652CCF">
              <w:rPr>
                <w:lang w:val="de-AT"/>
              </w:rPr>
              <w:t>LM-03</w:t>
            </w:r>
            <w:r>
              <w:rPr>
                <w:lang w:val="de-AT"/>
              </w:rPr>
              <w:t>]</w:t>
            </w:r>
            <w:r w:rsidRPr="00652CCF">
              <w:rPr>
                <w:lang w:val="de-AT"/>
              </w:rPr>
              <w:t xml:space="preserve"> 2 unterschiedlich Übungen aus dem</w:t>
            </w:r>
          </w:p>
          <w:p w:rsidR="00F31F6E" w:rsidRPr="00652CCF" w:rsidRDefault="00F31F6E" w:rsidP="00F31F6E">
            <w:pPr>
              <w:spacing w:before="60" w:after="60"/>
              <w:rPr>
                <w:lang w:val="de-AT"/>
              </w:rPr>
            </w:pPr>
            <w:r w:rsidRPr="00652CCF">
              <w:rPr>
                <w:lang w:val="de-AT"/>
              </w:rPr>
              <w:t>Modul LM-02</w:t>
            </w:r>
          </w:p>
          <w:p w:rsidR="00E414B6" w:rsidRPr="00E414B6" w:rsidRDefault="00E414B6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0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1"/>
            <w:r>
              <w:rPr>
                <w:lang w:val="de-AT"/>
              </w:rPr>
              <w:t xml:space="preserve"> </w:t>
            </w:r>
            <w:r w:rsidRPr="00E414B6">
              <w:rPr>
                <w:lang w:val="de-AT"/>
              </w:rPr>
              <w:t xml:space="preserve">UE </w:t>
            </w:r>
            <w:r>
              <w:rPr>
                <w:lang w:val="de-AT"/>
              </w:rPr>
              <w:t>Übersetzen Literatur und Kunst</w:t>
            </w:r>
          </w:p>
          <w:p w:rsidR="00E414B6" w:rsidRPr="00E414B6" w:rsidRDefault="00E414B6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1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2"/>
            <w:r>
              <w:rPr>
                <w:lang w:val="de-AT"/>
              </w:rPr>
              <w:t xml:space="preserve"> </w:t>
            </w:r>
            <w:r w:rsidRPr="00E414B6">
              <w:rPr>
                <w:lang w:val="de-AT"/>
              </w:rPr>
              <w:t>UE Übersetzen audiovisu</w:t>
            </w:r>
            <w:r>
              <w:rPr>
                <w:lang w:val="de-AT"/>
              </w:rPr>
              <w:t>eller Text</w:t>
            </w:r>
          </w:p>
          <w:p w:rsidR="00F31F6E" w:rsidRDefault="00E414B6" w:rsidP="00E414B6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52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3"/>
            <w:r>
              <w:rPr>
                <w:lang w:val="de-AT"/>
              </w:rPr>
              <w:t xml:space="preserve"> </w:t>
            </w:r>
            <w:r w:rsidRPr="00E414B6">
              <w:rPr>
                <w:lang w:val="de-AT"/>
              </w:rPr>
              <w:t>UE Literar</w:t>
            </w:r>
            <w:r>
              <w:rPr>
                <w:lang w:val="de-AT"/>
              </w:rPr>
              <w:t>isches Schreiben und Lektorieren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</w:tr>
      <w:tr w:rsidR="00F31F6E" w:rsidRPr="005C1E60" w:rsidTr="001C1569">
        <w:tc>
          <w:tcPr>
            <w:tcW w:w="15027" w:type="dxa"/>
            <w:gridSpan w:val="6"/>
          </w:tcPr>
          <w:p w:rsidR="00F31F6E" w:rsidRPr="00652CCF" w:rsidRDefault="00F31F6E" w:rsidP="00F31F6E">
            <w:pPr>
              <w:spacing w:before="60" w:after="60"/>
              <w:rPr>
                <w:b/>
                <w:lang w:val="de-AT"/>
              </w:rPr>
            </w:pPr>
            <w:r w:rsidRPr="00652CCF">
              <w:rPr>
                <w:b/>
                <w:lang w:val="de-AT"/>
              </w:rPr>
              <w:t>Schwerpunkt Dialogdolmetschen</w:t>
            </w:r>
          </w:p>
        </w:tc>
      </w:tr>
      <w:tr w:rsidR="00F31F6E" w:rsidRPr="00BA7617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A7617">
              <w:rPr>
                <w:lang w:val="de-AT"/>
              </w:rPr>
              <w:t>TR-DD-03</w:t>
            </w:r>
            <w:r>
              <w:rPr>
                <w:lang w:val="de-AT"/>
              </w:rPr>
              <w:t>]</w:t>
            </w:r>
            <w:r w:rsidRPr="00BA7617">
              <w:rPr>
                <w:lang w:val="de-AT"/>
              </w:rPr>
              <w:t xml:space="preserve"> UE Konsekutivdolmetschen 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BA7617" w:rsidRDefault="00F31F6E" w:rsidP="00F31F6E">
            <w:pPr>
              <w:spacing w:before="60" w:after="60"/>
            </w:pPr>
            <w:r w:rsidRPr="00BA7617">
              <w:t>[DD-01] UE Konsekutivdol</w:t>
            </w:r>
            <w:r>
              <w:t xml:space="preserve">metschen I (A-Bx bzw. </w:t>
            </w:r>
            <w:r w:rsidRPr="00BA7617">
              <w:t>A-B)</w:t>
            </w:r>
          </w:p>
        </w:tc>
        <w:tc>
          <w:tcPr>
            <w:tcW w:w="654" w:type="dxa"/>
          </w:tcPr>
          <w:p w:rsidR="00F31F6E" w:rsidRPr="00BA7617" w:rsidRDefault="00F31F6E" w:rsidP="00F31F6E">
            <w:pPr>
              <w:spacing w:before="60" w:after="60"/>
              <w:jc w:val="center"/>
            </w:pPr>
            <w:r>
              <w:t>3</w:t>
            </w:r>
          </w:p>
        </w:tc>
      </w:tr>
    </w:tbl>
    <w:p w:rsidR="00576F72" w:rsidRDefault="00576F72">
      <w:r>
        <w:br w:type="page"/>
      </w:r>
    </w:p>
    <w:tbl>
      <w:tblPr>
        <w:tblStyle w:val="Tabellenraster"/>
        <w:tblW w:w="15027" w:type="dxa"/>
        <w:tblInd w:w="-998" w:type="dxa"/>
        <w:tblLook w:val="04A0" w:firstRow="1" w:lastRow="0" w:firstColumn="1" w:lastColumn="0" w:noHBand="0" w:noVBand="1"/>
      </w:tblPr>
      <w:tblGrid>
        <w:gridCol w:w="6947"/>
        <w:gridCol w:w="1127"/>
        <w:gridCol w:w="658"/>
        <w:gridCol w:w="650"/>
        <w:gridCol w:w="4991"/>
        <w:gridCol w:w="654"/>
      </w:tblGrid>
      <w:tr w:rsidR="00F31F6E" w:rsidRPr="00BA7617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lastRenderedPageBreak/>
              <w:t>[</w:t>
            </w:r>
            <w:r w:rsidRPr="00BA7617">
              <w:rPr>
                <w:lang w:val="de-AT"/>
              </w:rPr>
              <w:t>TR-DD-03</w:t>
            </w:r>
            <w:r>
              <w:rPr>
                <w:lang w:val="de-AT"/>
              </w:rPr>
              <w:t>]</w:t>
            </w:r>
            <w:r w:rsidRPr="00BA7617">
              <w:rPr>
                <w:lang w:val="de-AT"/>
              </w:rPr>
              <w:t xml:space="preserve"> UE </w:t>
            </w:r>
            <w:r>
              <w:rPr>
                <w:lang w:val="de-AT"/>
              </w:rPr>
              <w:t xml:space="preserve">Konsekutivdolmetschen I (zweite </w:t>
            </w:r>
            <w:r w:rsidRPr="00BA7617">
              <w:rPr>
                <w:lang w:val="de-AT"/>
              </w:rPr>
              <w:t>Sprachkombination)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6F31CE" w:rsidRDefault="00F31F6E" w:rsidP="00F31F6E">
            <w:pPr>
              <w:spacing w:before="60" w:after="60"/>
              <w:rPr>
                <w:lang w:val="de-AT"/>
              </w:rPr>
            </w:pPr>
            <w:r w:rsidRPr="006F31CE">
              <w:rPr>
                <w:lang w:val="de-AT"/>
              </w:rPr>
              <w:t xml:space="preserve">[DD-01] </w:t>
            </w:r>
          </w:p>
          <w:p w:rsidR="00F31F6E" w:rsidRPr="00BA7617" w:rsidRDefault="00F31F6E" w:rsidP="00F31F6E">
            <w:pPr>
              <w:spacing w:before="60" w:after="60"/>
              <w:rPr>
                <w:lang w:val="de-AT"/>
              </w:rPr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7"/>
            <w:r w:rsidRPr="00BA7617">
              <w:rPr>
                <w:lang w:val="de-AT"/>
              </w:rPr>
              <w:instrText xml:space="preserve"> FORMCHECKBOX </w:instrText>
            </w:r>
            <w:r w:rsidR="00942DE4">
              <w:fldChar w:fldCharType="separate"/>
            </w:r>
            <w:r>
              <w:fldChar w:fldCharType="end"/>
            </w:r>
            <w:bookmarkEnd w:id="44"/>
            <w:r w:rsidRPr="00BA7617">
              <w:rPr>
                <w:lang w:val="de-AT"/>
              </w:rPr>
              <w:t xml:space="preserve"> UE Konsekutivdolmetschen I (A-By)  </w:t>
            </w:r>
            <w:r w:rsidR="00E92355">
              <w:rPr>
                <w:lang w:val="de-AT"/>
              </w:rPr>
              <w:br/>
            </w:r>
            <w:r w:rsidRPr="00BA7617">
              <w:rPr>
                <w:lang w:val="de-AT"/>
              </w:rPr>
              <w:t>oder</w:t>
            </w:r>
          </w:p>
          <w:p w:rsidR="00F31F6E" w:rsidRPr="00BA7617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8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5"/>
            <w:r>
              <w:rPr>
                <w:lang w:val="de-AT"/>
              </w:rPr>
              <w:t xml:space="preserve"> </w:t>
            </w:r>
            <w:r w:rsidRPr="00BA7617">
              <w:rPr>
                <w:lang w:val="de-AT"/>
              </w:rPr>
              <w:t>U</w:t>
            </w:r>
            <w:r>
              <w:rPr>
                <w:lang w:val="de-AT"/>
              </w:rPr>
              <w:t>E Konsekutivdolmetschen II (</w:t>
            </w:r>
            <w:r w:rsidRPr="00BA7617">
              <w:rPr>
                <w:lang w:val="de-AT"/>
              </w:rPr>
              <w:t>Kombination A-B</w:t>
            </w:r>
            <w:r>
              <w:rPr>
                <w:lang w:val="de-AT"/>
              </w:rPr>
              <w:t>)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  <w:p w:rsidR="00F31F6E" w:rsidRPr="00BA7617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BA7617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A7617">
              <w:rPr>
                <w:lang w:val="de-AT"/>
              </w:rPr>
              <w:t>TR-DD-04</w:t>
            </w:r>
            <w:r>
              <w:rPr>
                <w:lang w:val="de-AT"/>
              </w:rPr>
              <w:t>]</w:t>
            </w:r>
            <w:r w:rsidRPr="00BA7617">
              <w:rPr>
                <w:lang w:val="de-AT"/>
              </w:rPr>
              <w:t xml:space="preserve"> UE </w:t>
            </w:r>
            <w:r>
              <w:rPr>
                <w:lang w:val="de-AT"/>
              </w:rPr>
              <w:t xml:space="preserve">Sprechtechnik: Stimmbildung und </w:t>
            </w:r>
            <w:r w:rsidRPr="00BA7617">
              <w:rPr>
                <w:lang w:val="de-AT"/>
              </w:rPr>
              <w:t>Rhetorik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4991" w:type="dxa"/>
          </w:tcPr>
          <w:p w:rsidR="00F31F6E" w:rsidRPr="00BA7617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[DD-01] </w:t>
            </w:r>
            <w:r w:rsidRPr="00BA7617">
              <w:rPr>
                <w:lang w:val="de-AT"/>
              </w:rPr>
              <w:t>VU Sprechtechnik, Flüsterdolmetschen</w:t>
            </w:r>
          </w:p>
          <w:p w:rsidR="00F31F6E" w:rsidRPr="00BA7617" w:rsidRDefault="00F31F6E" w:rsidP="00F31F6E">
            <w:pPr>
              <w:spacing w:before="60" w:after="60"/>
              <w:rPr>
                <w:lang w:val="de-AT"/>
              </w:rPr>
            </w:pPr>
            <w:r w:rsidRPr="00BA7617">
              <w:rPr>
                <w:lang w:val="de-AT"/>
              </w:rPr>
              <w:t>und Vom-Blatt-Dolmetschen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</w:tc>
      </w:tr>
      <w:tr w:rsidR="00F31F6E" w:rsidRPr="00BA7617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BA7617">
              <w:rPr>
                <w:lang w:val="de-AT"/>
              </w:rPr>
              <w:t>TR-DD-05</w:t>
            </w:r>
            <w:r>
              <w:rPr>
                <w:lang w:val="de-AT"/>
              </w:rPr>
              <w:t>]</w:t>
            </w:r>
            <w:r w:rsidRPr="00BA7617">
              <w:rPr>
                <w:lang w:val="de-AT"/>
              </w:rPr>
              <w:t xml:space="preserve"> </w:t>
            </w:r>
            <w:r>
              <w:rPr>
                <w:lang w:val="de-AT"/>
              </w:rPr>
              <w:t>UE Konsekutivdolmetschen II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[DD-01] </w:t>
            </w:r>
            <w:r w:rsidRPr="00BA7617">
              <w:rPr>
                <w:lang w:val="de-AT"/>
              </w:rPr>
              <w:t>UE Konsekutivdolmetschen II (bei</w:t>
            </w:r>
            <w:r>
              <w:rPr>
                <w:lang w:val="de-AT"/>
              </w:rPr>
              <w:t xml:space="preserve"> </w:t>
            </w:r>
            <w:r w:rsidRPr="00BA7617">
              <w:rPr>
                <w:lang w:val="de-AT"/>
              </w:rPr>
              <w:t>Kombination A-B)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BA7617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3808F4">
              <w:rPr>
                <w:lang w:val="de-AT"/>
              </w:rPr>
              <w:t>TR-DD-05</w:t>
            </w:r>
            <w:r>
              <w:rPr>
                <w:lang w:val="de-AT"/>
              </w:rPr>
              <w:t>]</w:t>
            </w:r>
            <w:r w:rsidRPr="003808F4">
              <w:rPr>
                <w:lang w:val="de-AT"/>
              </w:rPr>
              <w:t xml:space="preserve"> UE Rollenarbeit und Berufsethik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4991" w:type="dxa"/>
          </w:tcPr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9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6"/>
            <w:r>
              <w:rPr>
                <w:lang w:val="de-AT"/>
              </w:rPr>
              <w:t xml:space="preserve"> [DD-01] </w:t>
            </w:r>
            <w:r w:rsidRPr="003808F4">
              <w:rPr>
                <w:lang w:val="de-AT"/>
              </w:rPr>
              <w:t>V</w:t>
            </w:r>
            <w:r>
              <w:rPr>
                <w:lang w:val="de-AT"/>
              </w:rPr>
              <w:t xml:space="preserve">U Rollenarbeit, Berufsethik und Psychohygiene </w:t>
            </w:r>
          </w:p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oder</w:t>
            </w:r>
          </w:p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0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7"/>
            <w:r>
              <w:rPr>
                <w:lang w:val="de-AT"/>
              </w:rPr>
              <w:t xml:space="preserve"> [</w:t>
            </w:r>
            <w:r w:rsidRPr="003808F4">
              <w:rPr>
                <w:lang w:val="de-AT"/>
              </w:rPr>
              <w:t>KD-03</w:t>
            </w:r>
            <w:r>
              <w:rPr>
                <w:lang w:val="de-AT"/>
              </w:rPr>
              <w:t xml:space="preserve">] </w:t>
            </w:r>
            <w:r w:rsidRPr="003808F4">
              <w:rPr>
                <w:lang w:val="de-AT"/>
              </w:rPr>
              <w:t>VU Rollenarbeit, Berufsethik und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Psychohygiene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BA7617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[TR-DD-06] </w:t>
            </w:r>
            <w:r w:rsidRPr="003808F4">
              <w:rPr>
                <w:lang w:val="de-AT"/>
              </w:rPr>
              <w:t>UE Dialogdolmetschen 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[DD-02] </w:t>
            </w:r>
            <w:r w:rsidRPr="003808F4">
              <w:rPr>
                <w:lang w:val="de-AT"/>
              </w:rPr>
              <w:t>UE Dialogdolmetschen: Diplomatie,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Politik, Recht und Wirtschaft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BA7617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[TR-DD-06] </w:t>
            </w:r>
            <w:r w:rsidRPr="003808F4">
              <w:rPr>
                <w:lang w:val="de-AT"/>
              </w:rPr>
              <w:t>UE Dialogdolmetschen II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[DD-02] </w:t>
            </w:r>
            <w:r w:rsidRPr="003808F4">
              <w:rPr>
                <w:lang w:val="de-AT"/>
              </w:rPr>
              <w:t>UE Dialogdolmetschen: Bildung,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Gesundheit und Soziales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224F3B" w:rsidTr="002312E5">
        <w:tc>
          <w:tcPr>
            <w:tcW w:w="6947" w:type="dxa"/>
          </w:tcPr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3808F4">
              <w:rPr>
                <w:lang w:val="de-AT"/>
              </w:rPr>
              <w:t>TR-DD-06</w:t>
            </w:r>
            <w:r>
              <w:rPr>
                <w:lang w:val="de-AT"/>
              </w:rPr>
              <w:t>]</w:t>
            </w:r>
            <w:r w:rsidRPr="003808F4">
              <w:rPr>
                <w:lang w:val="de-AT"/>
              </w:rPr>
              <w:t xml:space="preserve"> Modulprü</w:t>
            </w:r>
            <w:r w:rsidR="00224F3B">
              <w:rPr>
                <w:lang w:val="de-AT"/>
              </w:rPr>
              <w:t>fung Kombination A-B</w:t>
            </w:r>
          </w:p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P</w:t>
            </w:r>
            <w:r>
              <w:rPr>
                <w:lang w:val="de-AT"/>
              </w:rPr>
              <w:t xml:space="preserve">rüfungsteil: Dolmetschung einer </w:t>
            </w:r>
            <w:r w:rsidRPr="003808F4">
              <w:rPr>
                <w:lang w:val="de-AT"/>
              </w:rPr>
              <w:t>dialogischen Situation aus der A- in die B-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Sprache und aus der B- in die A-Sprache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224F3B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3808F4">
              <w:rPr>
                <w:lang w:val="de-AT"/>
              </w:rPr>
              <w:t>DD-02</w:t>
            </w:r>
            <w:r>
              <w:rPr>
                <w:lang w:val="de-AT"/>
              </w:rPr>
              <w:t>]</w:t>
            </w:r>
            <w:r w:rsidRPr="003808F4">
              <w:rPr>
                <w:lang w:val="de-AT"/>
              </w:rPr>
              <w:t xml:space="preserve"> Modulprüfung Kombination A-B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Prüfungs</w:t>
            </w:r>
            <w:r w:rsidR="00224F3B">
              <w:rPr>
                <w:lang w:val="de-AT"/>
              </w:rPr>
              <w:t xml:space="preserve">teil: Dialogdolmetschen aus der </w:t>
            </w:r>
            <w:r w:rsidRPr="003808F4">
              <w:rPr>
                <w:lang w:val="de-AT"/>
              </w:rPr>
              <w:t>A- in die B-Sprache und</w:t>
            </w:r>
            <w:r w:rsidR="00224F3B">
              <w:rPr>
                <w:lang w:val="de-AT"/>
              </w:rPr>
              <w:t xml:space="preserve"> aus der B- in die A- </w:t>
            </w:r>
            <w:r w:rsidRPr="003808F4">
              <w:rPr>
                <w:lang w:val="de-AT"/>
              </w:rPr>
              <w:t>Sprache</w:t>
            </w:r>
          </w:p>
        </w:tc>
        <w:tc>
          <w:tcPr>
            <w:tcW w:w="654" w:type="dxa"/>
          </w:tcPr>
          <w:p w:rsidR="00F31F6E" w:rsidRDefault="00224F3B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3808F4" w:rsidRDefault="00F31F6E" w:rsidP="00F31F6E">
            <w:pPr>
              <w:spacing w:before="60" w:after="60"/>
            </w:pPr>
            <w:r w:rsidRPr="003808F4">
              <w:t>[TR-DD-06] Modulprüfung Kombination A-Bx-By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Dolmetschu</w:t>
            </w:r>
            <w:r w:rsidR="00224F3B">
              <w:rPr>
                <w:lang w:val="de-AT"/>
              </w:rPr>
              <w:t xml:space="preserve">ng einer dialogischen Situation </w:t>
            </w:r>
            <w:r w:rsidRPr="003808F4">
              <w:rPr>
                <w:lang w:val="de-AT"/>
              </w:rPr>
              <w:t>aus der A- in</w:t>
            </w:r>
            <w:r>
              <w:rPr>
                <w:lang w:val="de-AT"/>
              </w:rPr>
              <w:t xml:space="preserve"> die Bx-Sprache und aus der Bx- </w:t>
            </w:r>
            <w:r w:rsidRPr="003808F4">
              <w:rPr>
                <w:lang w:val="de-AT"/>
              </w:rPr>
              <w:t>in die A-Sprache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224F3B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3808F4" w:rsidRDefault="00E92355" w:rsidP="00F31F6E">
            <w:pPr>
              <w:spacing w:before="60" w:after="60"/>
            </w:pPr>
            <w:r>
              <w:t xml:space="preserve">[DD-02] </w:t>
            </w:r>
            <w:r w:rsidR="00F31F6E" w:rsidRPr="003808F4">
              <w:t>Modulprüfung Kombination A-Bx-By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Dialogdo</w:t>
            </w:r>
            <w:r w:rsidR="00224F3B">
              <w:rPr>
                <w:lang w:val="de-AT"/>
              </w:rPr>
              <w:t xml:space="preserve">lmetschen aus der A- in die Bx- </w:t>
            </w:r>
            <w:r w:rsidRPr="003808F4">
              <w:rPr>
                <w:lang w:val="de-AT"/>
              </w:rPr>
              <w:t>Sprache und aus der Bx- in die A-Sprache</w:t>
            </w:r>
          </w:p>
        </w:tc>
        <w:tc>
          <w:tcPr>
            <w:tcW w:w="654" w:type="dxa"/>
          </w:tcPr>
          <w:p w:rsidR="00F31F6E" w:rsidRDefault="00224F3B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224F3B" w:rsidRDefault="00F31F6E" w:rsidP="00F31F6E">
            <w:pPr>
              <w:spacing w:before="60" w:after="60"/>
            </w:pPr>
            <w:r>
              <w:t xml:space="preserve">[TR-DD-06] </w:t>
            </w:r>
            <w:r w:rsidRPr="003808F4">
              <w:t>M</w:t>
            </w:r>
            <w:r w:rsidR="00224F3B">
              <w:t>odulprüfung Kombination A-Bx-By</w:t>
            </w:r>
          </w:p>
          <w:p w:rsidR="00F31F6E" w:rsidRPr="00224F3B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Prüfungsteil: Dolmetschung einer</w:t>
            </w:r>
            <w:r w:rsidR="00224F3B" w:rsidRPr="00224F3B">
              <w:rPr>
                <w:lang w:val="de-AT"/>
              </w:rPr>
              <w:t xml:space="preserve"> </w:t>
            </w:r>
            <w:r w:rsidRPr="003808F4">
              <w:rPr>
                <w:lang w:val="de-AT"/>
              </w:rPr>
              <w:t>dialogisc</w:t>
            </w:r>
            <w:r>
              <w:rPr>
                <w:lang w:val="de-AT"/>
              </w:rPr>
              <w:t xml:space="preserve">hen Situation aus dem Deutschen </w:t>
            </w:r>
            <w:r w:rsidRPr="003808F4">
              <w:rPr>
                <w:lang w:val="de-AT"/>
              </w:rPr>
              <w:t xml:space="preserve">in die By-Sprache </w:t>
            </w:r>
            <w:r>
              <w:rPr>
                <w:lang w:val="de-AT"/>
              </w:rPr>
              <w:t xml:space="preserve">und aus der By-Sprache </w:t>
            </w:r>
            <w:r w:rsidRPr="003808F4">
              <w:rPr>
                <w:lang w:val="de-AT"/>
              </w:rPr>
              <w:t>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224F3B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3808F4" w:rsidRDefault="00F31F6E" w:rsidP="00F31F6E">
            <w:pPr>
              <w:spacing w:before="60" w:after="60"/>
            </w:pPr>
            <w:r w:rsidRPr="003808F4">
              <w:t>[DD-02] Modulprüfung Kombination A-Bx-By</w:t>
            </w:r>
          </w:p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Dialogdolmetschen aus dem </w:t>
            </w:r>
            <w:r w:rsidRPr="003808F4">
              <w:rPr>
                <w:lang w:val="de-AT"/>
              </w:rPr>
              <w:t>Deutsche</w:t>
            </w:r>
            <w:r>
              <w:rPr>
                <w:lang w:val="de-AT"/>
              </w:rPr>
              <w:t xml:space="preserve">n in die By-Sprache und aus der </w:t>
            </w:r>
            <w:r w:rsidRPr="003808F4">
              <w:rPr>
                <w:lang w:val="de-AT"/>
              </w:rPr>
              <w:t>By-Sprache ins Deutsche</w:t>
            </w:r>
          </w:p>
        </w:tc>
        <w:tc>
          <w:tcPr>
            <w:tcW w:w="654" w:type="dxa"/>
          </w:tcPr>
          <w:p w:rsidR="00F31F6E" w:rsidRDefault="00224F3B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BA7617" w:rsidTr="002312E5">
        <w:tc>
          <w:tcPr>
            <w:tcW w:w="6947" w:type="dxa"/>
          </w:tcPr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 w:rsidRPr="003808F4">
              <w:rPr>
                <w:lang w:val="de-AT"/>
              </w:rPr>
              <w:t>[TR-DD-07] VU Terminologiearbeit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4991" w:type="dxa"/>
          </w:tcPr>
          <w:p w:rsidR="00224F3B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[KM-03] </w:t>
            </w:r>
          </w:p>
          <w:p w:rsidR="00224F3B" w:rsidRDefault="00224F3B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8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8"/>
            <w:r>
              <w:rPr>
                <w:lang w:val="de-AT"/>
              </w:rPr>
              <w:t xml:space="preserve"> UE Terminologiearbeit </w:t>
            </w:r>
            <w:r w:rsidR="0073326E">
              <w:rPr>
                <w:lang w:val="de-AT"/>
              </w:rPr>
              <w:t>u. Sprachressourcenmanagement Übersetzen</w:t>
            </w:r>
          </w:p>
          <w:p w:rsidR="0073326E" w:rsidRDefault="00E92355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o</w:t>
            </w:r>
            <w:r w:rsidR="0073326E">
              <w:rPr>
                <w:lang w:val="de-AT"/>
              </w:rPr>
              <w:t>der</w:t>
            </w:r>
          </w:p>
          <w:p w:rsidR="00F31F6E" w:rsidRPr="003808F4" w:rsidRDefault="007332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9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49"/>
            <w:r>
              <w:rPr>
                <w:lang w:val="de-AT"/>
              </w:rPr>
              <w:t xml:space="preserve"> UE Dolmetschvorbereitung u. Terminologiearbeit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BA7617" w:rsidTr="002312E5">
        <w:tc>
          <w:tcPr>
            <w:tcW w:w="6947" w:type="dxa"/>
          </w:tcPr>
          <w:p w:rsidR="00F31F6E" w:rsidRPr="003808F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lastRenderedPageBreak/>
              <w:t xml:space="preserve">[TR-DD-07] </w:t>
            </w:r>
            <w:r w:rsidRPr="003808F4">
              <w:rPr>
                <w:lang w:val="de-AT"/>
              </w:rPr>
              <w:t>PR Dialogdolmetschen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[DD-03] </w:t>
            </w:r>
            <w:r w:rsidRPr="003808F4">
              <w:rPr>
                <w:lang w:val="de-AT"/>
              </w:rPr>
              <w:t>PR Praktikum/Praktika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</w:tr>
      <w:tr w:rsidR="00F31F6E" w:rsidRPr="00BA7617" w:rsidTr="002312E5">
        <w:tc>
          <w:tcPr>
            <w:tcW w:w="6947" w:type="dxa"/>
          </w:tcPr>
          <w:p w:rsidR="007332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[TR-DD-0</w:t>
            </w:r>
            <w:r w:rsidR="0073326E">
              <w:rPr>
                <w:lang w:val="de-AT"/>
              </w:rPr>
              <w:t xml:space="preserve">7] </w:t>
            </w:r>
          </w:p>
          <w:p w:rsidR="00F31F6E" w:rsidRDefault="007332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Konsekutivdolmetschen II </w:t>
            </w:r>
          </w:p>
          <w:p w:rsidR="0073326E" w:rsidRDefault="007332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und 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250650">
              <w:rPr>
                <w:lang w:val="de-AT"/>
              </w:rPr>
              <w:t>UE Simultandolmetschen II</w:t>
            </w:r>
          </w:p>
        </w:tc>
        <w:tc>
          <w:tcPr>
            <w:tcW w:w="1127" w:type="dxa"/>
          </w:tcPr>
          <w:p w:rsidR="009A7790" w:rsidRDefault="009A7790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9A7790" w:rsidRDefault="009A7790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9A7790" w:rsidRPr="00942DE4" w:rsidRDefault="009A7790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9A7790" w:rsidRDefault="009A7790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25065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[DD-03] </w:t>
            </w:r>
            <w:r w:rsidRPr="00250650">
              <w:rPr>
                <w:lang w:val="de-AT"/>
              </w:rPr>
              <w:t>UE Dialogdolmetschen: Diplomatie,</w:t>
            </w:r>
          </w:p>
          <w:p w:rsidR="00942DE4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Politik, Recht und Wirtschaft </w:t>
            </w:r>
          </w:p>
          <w:p w:rsidR="00F31F6E" w:rsidRPr="00250650" w:rsidRDefault="00F31F6E" w:rsidP="00F31F6E">
            <w:pPr>
              <w:spacing w:before="60" w:after="60"/>
              <w:rPr>
                <w:lang w:val="de-AT"/>
              </w:rPr>
            </w:pPr>
            <w:r w:rsidRPr="00250650">
              <w:rPr>
                <w:lang w:val="de-AT"/>
              </w:rPr>
              <w:t>und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Dialogdolmetschen: Bildung, </w:t>
            </w:r>
            <w:r w:rsidRPr="00250650">
              <w:rPr>
                <w:lang w:val="de-AT"/>
              </w:rPr>
              <w:t>Gesundheit und Soziales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BA7617" w:rsidTr="001C1569">
        <w:tc>
          <w:tcPr>
            <w:tcW w:w="15027" w:type="dxa"/>
            <w:gridSpan w:val="6"/>
          </w:tcPr>
          <w:p w:rsidR="00F31F6E" w:rsidRPr="00242F77" w:rsidRDefault="00F31F6E" w:rsidP="00F31F6E">
            <w:pPr>
              <w:spacing w:before="60" w:after="60"/>
              <w:jc w:val="left"/>
              <w:rPr>
                <w:b/>
                <w:lang w:val="de-AT"/>
              </w:rPr>
            </w:pPr>
            <w:r w:rsidRPr="00242F77">
              <w:rPr>
                <w:b/>
                <w:lang w:val="de-AT"/>
              </w:rPr>
              <w:t>Schwerpunkt Konferenzdolmetschen</w:t>
            </w:r>
          </w:p>
        </w:tc>
      </w:tr>
      <w:tr w:rsidR="00F31F6E" w:rsidRPr="006F31CE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[TR-KD-03] </w:t>
            </w:r>
            <w:r w:rsidRPr="006F31CE">
              <w:rPr>
                <w:lang w:val="de-AT"/>
              </w:rPr>
              <w:t>UE Konsekutivdolmetschen 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6F31C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[KD-01] </w:t>
            </w:r>
            <w:r w:rsidRPr="006F31CE">
              <w:rPr>
                <w:lang w:val="de-AT"/>
              </w:rPr>
              <w:t>UE Konsekutivdolmetschen I (erste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6F31CE">
              <w:rPr>
                <w:lang w:val="de-AT"/>
              </w:rPr>
              <w:t>Sprachkombination)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6F31CE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[TR-KD-03] </w:t>
            </w:r>
            <w:r w:rsidRPr="006F31CE">
              <w:rPr>
                <w:lang w:val="de-AT"/>
              </w:rPr>
              <w:t xml:space="preserve">UE </w:t>
            </w:r>
            <w:r>
              <w:rPr>
                <w:lang w:val="de-AT"/>
              </w:rPr>
              <w:t xml:space="preserve">Konsekutivdolmetschen I (zweite </w:t>
            </w:r>
            <w:r w:rsidRPr="006F31CE">
              <w:rPr>
                <w:lang w:val="de-AT"/>
              </w:rPr>
              <w:t>Sprachkombination)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6F31C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[KD-01] </w:t>
            </w:r>
            <w:r w:rsidRPr="006F31CE">
              <w:rPr>
                <w:lang w:val="de-AT"/>
              </w:rPr>
              <w:t>UE Konsekutivdolmetschen I (</w:t>
            </w:r>
            <w:r>
              <w:rPr>
                <w:lang w:val="de-AT"/>
              </w:rPr>
              <w:t>zweite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6F31CE">
              <w:rPr>
                <w:lang w:val="de-AT"/>
              </w:rPr>
              <w:t>Sprachkombination)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6F31CE" w:rsidTr="002312E5">
        <w:tc>
          <w:tcPr>
            <w:tcW w:w="6947" w:type="dxa"/>
          </w:tcPr>
          <w:p w:rsidR="00F31F6E" w:rsidRPr="006F31CE" w:rsidRDefault="00F31F6E" w:rsidP="00F31F6E">
            <w:pPr>
              <w:spacing w:before="60" w:after="60"/>
            </w:pPr>
            <w:r w:rsidRPr="006F31CE">
              <w:t>[TR-KD-04] UE Simultandolmetschen I</w:t>
            </w:r>
          </w:p>
        </w:tc>
        <w:tc>
          <w:tcPr>
            <w:tcW w:w="1127" w:type="dxa"/>
          </w:tcPr>
          <w:p w:rsidR="00F31F6E" w:rsidRPr="006F31CE" w:rsidRDefault="00F31F6E" w:rsidP="00F31F6E">
            <w:pPr>
              <w:spacing w:before="60" w:after="60"/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Pr="006F31CE" w:rsidRDefault="00F31F6E" w:rsidP="00F31F6E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</w:pPr>
            <w:r>
              <w:t>[KD-01] UE Simultandolmetschen I (erste</w:t>
            </w:r>
          </w:p>
          <w:p w:rsidR="00F31F6E" w:rsidRPr="006F31CE" w:rsidRDefault="00F31F6E" w:rsidP="00F31F6E">
            <w:pPr>
              <w:spacing w:before="60" w:after="60"/>
            </w:pPr>
            <w:r>
              <w:t>Sprachkombination)</w:t>
            </w:r>
          </w:p>
        </w:tc>
        <w:tc>
          <w:tcPr>
            <w:tcW w:w="654" w:type="dxa"/>
          </w:tcPr>
          <w:p w:rsidR="00F31F6E" w:rsidRPr="006F31CE" w:rsidRDefault="00F31F6E" w:rsidP="00F31F6E">
            <w:pPr>
              <w:spacing w:before="60" w:after="60"/>
              <w:jc w:val="center"/>
            </w:pPr>
            <w:r>
              <w:t>3</w:t>
            </w:r>
          </w:p>
        </w:tc>
      </w:tr>
      <w:tr w:rsidR="00F31F6E" w:rsidRPr="006F31CE" w:rsidTr="002312E5">
        <w:tc>
          <w:tcPr>
            <w:tcW w:w="6947" w:type="dxa"/>
          </w:tcPr>
          <w:p w:rsidR="00F31F6E" w:rsidRPr="006F31CE" w:rsidRDefault="00F31F6E" w:rsidP="00F31F6E">
            <w:pPr>
              <w:spacing w:before="60" w:after="60"/>
            </w:pPr>
            <w:r w:rsidRPr="006F31CE">
              <w:t>[TR-KD-04] UE Simultandolmetschen I</w:t>
            </w:r>
            <w:r>
              <w:t xml:space="preserve"> </w:t>
            </w:r>
            <w:r>
              <w:rPr>
                <w:lang w:val="de-AT"/>
              </w:rPr>
              <w:t xml:space="preserve">(zweite </w:t>
            </w:r>
            <w:r w:rsidRPr="006F31CE">
              <w:rPr>
                <w:lang w:val="de-AT"/>
              </w:rPr>
              <w:t>Sprachkombination)</w:t>
            </w:r>
          </w:p>
        </w:tc>
        <w:tc>
          <w:tcPr>
            <w:tcW w:w="1127" w:type="dxa"/>
          </w:tcPr>
          <w:p w:rsidR="00F31F6E" w:rsidRPr="006F31CE" w:rsidRDefault="00F31F6E" w:rsidP="00F31F6E">
            <w:pPr>
              <w:spacing w:before="60" w:after="60"/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</w:pPr>
            <w:r>
              <w:t>[KD-01] UE Simultandolmetschen I (zweite</w:t>
            </w:r>
          </w:p>
          <w:p w:rsidR="00F31F6E" w:rsidRPr="006F31CE" w:rsidRDefault="00F31F6E" w:rsidP="00F31F6E">
            <w:pPr>
              <w:spacing w:before="60" w:after="60"/>
            </w:pPr>
            <w:r>
              <w:t>Sprachkombination)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</w:pPr>
            <w:r>
              <w:t>3</w:t>
            </w:r>
          </w:p>
        </w:tc>
      </w:tr>
      <w:tr w:rsidR="00F31F6E" w:rsidRPr="006F31CE" w:rsidTr="002312E5">
        <w:tc>
          <w:tcPr>
            <w:tcW w:w="6947" w:type="dxa"/>
          </w:tcPr>
          <w:p w:rsidR="00F31F6E" w:rsidRPr="006F31CE" w:rsidRDefault="00F31F6E" w:rsidP="00F31F6E">
            <w:pPr>
              <w:spacing w:before="60" w:after="60"/>
              <w:rPr>
                <w:lang w:val="de-AT"/>
              </w:rPr>
            </w:pPr>
            <w:r w:rsidRPr="006F31CE">
              <w:rPr>
                <w:lang w:val="de-AT"/>
              </w:rPr>
              <w:t>[TR-KD-05] UE Konsekutivdolmetschen II</w:t>
            </w:r>
          </w:p>
        </w:tc>
        <w:tc>
          <w:tcPr>
            <w:tcW w:w="1127" w:type="dxa"/>
          </w:tcPr>
          <w:p w:rsidR="00F31F6E" w:rsidRPr="006F31C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Pr="006F31C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6F31C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6F31CE">
              <w:rPr>
                <w:lang w:val="de-AT"/>
              </w:rPr>
              <w:t>UE Konsekutivdolmetschen II</w:t>
            </w:r>
          </w:p>
        </w:tc>
        <w:tc>
          <w:tcPr>
            <w:tcW w:w="654" w:type="dxa"/>
          </w:tcPr>
          <w:p w:rsidR="00F31F6E" w:rsidRPr="006F31C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6F31CE" w:rsidTr="002312E5">
        <w:tc>
          <w:tcPr>
            <w:tcW w:w="6947" w:type="dxa"/>
          </w:tcPr>
          <w:p w:rsidR="00F31F6E" w:rsidRPr="006F31CE" w:rsidRDefault="00F31F6E" w:rsidP="00F31F6E">
            <w:pPr>
              <w:spacing w:before="60" w:after="60"/>
            </w:pPr>
            <w:r w:rsidRPr="006F31CE">
              <w:t>[TR-KD-05] UE Simultandolmetschen II</w:t>
            </w:r>
          </w:p>
        </w:tc>
        <w:tc>
          <w:tcPr>
            <w:tcW w:w="1127" w:type="dxa"/>
          </w:tcPr>
          <w:p w:rsidR="00F31F6E" w:rsidRPr="006F31CE" w:rsidRDefault="00F31F6E" w:rsidP="00F31F6E">
            <w:pPr>
              <w:spacing w:before="60" w:after="60"/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Pr="006F31CE" w:rsidRDefault="00F31F6E" w:rsidP="00F31F6E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4991" w:type="dxa"/>
          </w:tcPr>
          <w:p w:rsidR="00F31F6E" w:rsidRPr="006F31CE" w:rsidRDefault="00F31F6E" w:rsidP="00F31F6E">
            <w:pPr>
              <w:spacing w:before="60" w:after="60"/>
            </w:pPr>
            <w:r>
              <w:rPr>
                <w:lang w:val="de-AT"/>
              </w:rPr>
              <w:t>[KD-02] UE Simultandolmetschen II</w:t>
            </w:r>
          </w:p>
        </w:tc>
        <w:tc>
          <w:tcPr>
            <w:tcW w:w="654" w:type="dxa"/>
          </w:tcPr>
          <w:p w:rsidR="00F31F6E" w:rsidRPr="006F31CE" w:rsidRDefault="00F31F6E" w:rsidP="00F31F6E">
            <w:pPr>
              <w:spacing w:before="60" w:after="60"/>
              <w:jc w:val="center"/>
            </w:pPr>
            <w:r>
              <w:t>3</w:t>
            </w:r>
          </w:p>
        </w:tc>
      </w:tr>
      <w:tr w:rsidR="00F31F6E" w:rsidRPr="001C1569" w:rsidTr="002312E5">
        <w:tc>
          <w:tcPr>
            <w:tcW w:w="6947" w:type="dxa"/>
          </w:tcPr>
          <w:p w:rsidR="00F31F6E" w:rsidRPr="006F31CE" w:rsidRDefault="00F31F6E" w:rsidP="00F31F6E">
            <w:pPr>
              <w:spacing w:before="60" w:after="60"/>
            </w:pPr>
            <w:r>
              <w:t>[TR-KD-05] VU Terminologiearbeit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="00942DE4"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4991" w:type="dxa"/>
          </w:tcPr>
          <w:p w:rsidR="007332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[KM-03] </w:t>
            </w:r>
          </w:p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3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50"/>
            <w:r>
              <w:rPr>
                <w:lang w:val="de-AT"/>
              </w:rPr>
              <w:t xml:space="preserve"> </w:t>
            </w:r>
            <w:r w:rsidRPr="001C1569">
              <w:rPr>
                <w:lang w:val="de-AT"/>
              </w:rPr>
              <w:t>UE Terminologiearbeit und</w:t>
            </w:r>
          </w:p>
          <w:p w:rsidR="007332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Sprachressourcenmanagement </w:t>
            </w:r>
            <w:r w:rsidRPr="001C1569">
              <w:rPr>
                <w:lang w:val="de-AT"/>
              </w:rPr>
              <w:t xml:space="preserve">Übersetzen </w:t>
            </w:r>
          </w:p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oder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4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51"/>
            <w:r>
              <w:rPr>
                <w:lang w:val="de-AT"/>
              </w:rPr>
              <w:t xml:space="preserve"> UE Dolmetschvorbereitung und </w:t>
            </w:r>
            <w:r w:rsidRPr="001C1569">
              <w:rPr>
                <w:lang w:val="de-AT"/>
              </w:rPr>
              <w:t>Terminologiearbeit</w:t>
            </w:r>
          </w:p>
        </w:tc>
        <w:tc>
          <w:tcPr>
            <w:tcW w:w="654" w:type="dxa"/>
          </w:tcPr>
          <w:p w:rsidR="009A7790" w:rsidRDefault="009A7790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Pr="001C1569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1C1569" w:rsidTr="002312E5">
        <w:tc>
          <w:tcPr>
            <w:tcW w:w="6947" w:type="dxa"/>
          </w:tcPr>
          <w:p w:rsidR="007332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 xml:space="preserve">[TR-KD-06] 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5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52"/>
            <w:r>
              <w:rPr>
                <w:lang w:val="de-AT"/>
              </w:rPr>
              <w:t xml:space="preserve"> UE Konferenzdolmetschen I </w:t>
            </w:r>
          </w:p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Pr="001C1569">
              <w:rPr>
                <w:lang w:val="de-AT"/>
              </w:rPr>
              <w:t>oder</w:t>
            </w:r>
          </w:p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6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53"/>
            <w:r>
              <w:rPr>
                <w:lang w:val="de-AT"/>
              </w:rPr>
              <w:t xml:space="preserve"> </w:t>
            </w:r>
            <w:r w:rsidRPr="001C1569">
              <w:rPr>
                <w:lang w:val="de-AT"/>
              </w:rPr>
              <w:t>UE Konferenzdolmetschen II</w:t>
            </w:r>
          </w:p>
        </w:tc>
        <w:tc>
          <w:tcPr>
            <w:tcW w:w="1127" w:type="dxa"/>
          </w:tcPr>
          <w:p w:rsidR="009A7790" w:rsidRDefault="009A7790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bookmarkStart w:id="54" w:name="_GoBack"/>
            <w:bookmarkEnd w:id="54"/>
            <w:r w:rsidR="00942DE4">
              <w:rPr>
                <w:lang w:val="de-AT"/>
              </w:rPr>
              <w:t> </w:t>
            </w:r>
            <w:r w:rsidR="00942DE4">
              <w:rPr>
                <w:lang w:val="de-AT"/>
              </w:rPr>
              <w:t> </w:t>
            </w:r>
            <w:r w:rsidR="00942DE4">
              <w:rPr>
                <w:lang w:val="de-AT"/>
              </w:rPr>
              <w:t> </w:t>
            </w:r>
            <w:r w:rsidR="00942DE4">
              <w:rPr>
                <w:lang w:val="de-AT"/>
              </w:rPr>
              <w:t> </w:t>
            </w:r>
            <w:r w:rsidR="00942DE4"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9A7790" w:rsidRPr="00942DE4" w:rsidRDefault="009A7790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="00942DE4">
              <w:t> </w:t>
            </w:r>
            <w:r w:rsidRPr="00942DE4">
              <w:fldChar w:fldCharType="end"/>
            </w:r>
          </w:p>
          <w:p w:rsidR="00F31F6E" w:rsidRPr="00942DE4" w:rsidRDefault="00F31F6E" w:rsidP="00942DE4">
            <w:pPr>
              <w:pStyle w:val="Formatvorlage2"/>
            </w:pPr>
          </w:p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9A7790" w:rsidRDefault="009A7790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Pr="001C1569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1C1569">
              <w:rPr>
                <w:lang w:val="de-AT"/>
              </w:rPr>
              <w:t>UE Simultandolmetschen III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="00E414B6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1C1569">
              <w:rPr>
                <w:lang w:val="de-AT"/>
              </w:rPr>
              <w:t>Modulprüfung Kombination A-B-C</w:t>
            </w:r>
          </w:p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1C1569">
              <w:rPr>
                <w:lang w:val="de-AT"/>
              </w:rPr>
              <w:t>der A- in die B-Sprache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Pr="00942DE4" w:rsidRDefault="00F31F6E" w:rsidP="00942DE4">
            <w:pPr>
              <w:pStyle w:val="Formatvorlage2"/>
            </w:pPr>
            <w:r w:rsidRPr="00942DE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42DE4">
              <w:instrText xml:space="preserve"> FORMTEXT </w:instrText>
            </w:r>
            <w:r w:rsidRPr="00942DE4">
              <w:fldChar w:fldCharType="separate"/>
            </w:r>
            <w:r w:rsidRPr="00942DE4">
              <w:rPr>
                <w:noProof/>
              </w:rPr>
              <w:t> </w:t>
            </w:r>
            <w:r w:rsidRPr="00942DE4"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KD-02</w:t>
            </w:r>
            <w:r>
              <w:rPr>
                <w:lang w:val="de-AT"/>
              </w:rPr>
              <w:t>]</w:t>
            </w:r>
            <w:r w:rsidRPr="001C1569">
              <w:rPr>
                <w:lang w:val="de-AT"/>
              </w:rPr>
              <w:t xml:space="preserve"> Modulprüfung Kombination A-B-C</w:t>
            </w:r>
          </w:p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Prüfungsteil: Konsekutivdolmetschen aus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der A- in die B-Sprache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</w:tbl>
    <w:p w:rsidR="00576F72" w:rsidRDefault="00576F72">
      <w:r>
        <w:br w:type="page"/>
      </w:r>
    </w:p>
    <w:tbl>
      <w:tblPr>
        <w:tblStyle w:val="Tabellenraster"/>
        <w:tblW w:w="15027" w:type="dxa"/>
        <w:tblInd w:w="-998" w:type="dxa"/>
        <w:tblLook w:val="04A0" w:firstRow="1" w:lastRow="0" w:firstColumn="1" w:lastColumn="0" w:noHBand="0" w:noVBand="1"/>
      </w:tblPr>
      <w:tblGrid>
        <w:gridCol w:w="6947"/>
        <w:gridCol w:w="1127"/>
        <w:gridCol w:w="658"/>
        <w:gridCol w:w="650"/>
        <w:gridCol w:w="4991"/>
        <w:gridCol w:w="654"/>
      </w:tblGrid>
      <w:tr w:rsidR="00F31F6E" w:rsidRPr="00493C98" w:rsidTr="002312E5">
        <w:tc>
          <w:tcPr>
            <w:tcW w:w="6947" w:type="dxa"/>
          </w:tcPr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lastRenderedPageBreak/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>]</w:t>
            </w:r>
            <w:r w:rsidRPr="001C1569">
              <w:rPr>
                <w:lang w:val="de-AT"/>
              </w:rPr>
              <w:t xml:space="preserve"> 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1C1569">
              <w:rPr>
                <w:lang w:val="de-AT"/>
              </w:rPr>
              <w:t>der B- in die A-Sprache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KD-02</w:t>
            </w:r>
            <w:r>
              <w:rPr>
                <w:lang w:val="de-AT"/>
              </w:rPr>
              <w:t>]</w:t>
            </w:r>
            <w:r w:rsidRPr="001C1569">
              <w:rPr>
                <w:lang w:val="de-AT"/>
              </w:rPr>
              <w:t xml:space="preserve"> 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1C1569">
              <w:rPr>
                <w:lang w:val="de-AT"/>
              </w:rPr>
              <w:t>der B- in die A-Sprache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>]</w:t>
            </w:r>
            <w:r w:rsidRPr="001C1569">
              <w:rPr>
                <w:lang w:val="de-AT"/>
              </w:rPr>
              <w:t xml:space="preserve"> 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1C1569">
              <w:rPr>
                <w:lang w:val="de-AT"/>
              </w:rPr>
              <w:t>der C-Sprache 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KD-02</w:t>
            </w:r>
            <w:r>
              <w:rPr>
                <w:lang w:val="de-AT"/>
              </w:rPr>
              <w:t>]</w:t>
            </w:r>
            <w:r w:rsidRPr="001C1569">
              <w:rPr>
                <w:lang w:val="de-AT"/>
              </w:rPr>
              <w:t xml:space="preserve"> 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Prüfungs</w:t>
            </w:r>
            <w:r w:rsidR="0073326E">
              <w:rPr>
                <w:lang w:val="de-AT"/>
              </w:rPr>
              <w:t xml:space="preserve">teil: Konsekutivdolmetschen aus </w:t>
            </w:r>
            <w:r w:rsidRPr="001C1569">
              <w:rPr>
                <w:lang w:val="de-AT"/>
              </w:rPr>
              <w:t>der C-Sprache ins Deutsche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1C1569" w:rsidRDefault="0073326E" w:rsidP="00F31F6E">
            <w:pPr>
              <w:spacing w:before="60" w:after="60"/>
              <w:rPr>
                <w:lang w:val="de-AT"/>
              </w:rPr>
            </w:pPr>
            <w:r w:rsidRPr="002C265E">
              <w:rPr>
                <w:lang w:val="de-AT"/>
              </w:rPr>
              <w:br w:type="page"/>
            </w:r>
            <w:r w:rsidR="00576F72">
              <w:rPr>
                <w:lang w:val="de-AT"/>
              </w:rPr>
              <w:t xml:space="preserve"> </w:t>
            </w:r>
            <w:r w:rsidR="00F31F6E">
              <w:rPr>
                <w:lang w:val="de-AT"/>
              </w:rPr>
              <w:t>[</w:t>
            </w:r>
            <w:r w:rsidR="00F31F6E" w:rsidRPr="001C1569">
              <w:rPr>
                <w:lang w:val="de-AT"/>
              </w:rPr>
              <w:t>TR-KD-06</w:t>
            </w:r>
            <w:r w:rsidR="00F31F6E">
              <w:rPr>
                <w:lang w:val="de-AT"/>
              </w:rPr>
              <w:t>]</w:t>
            </w:r>
            <w:r w:rsidR="00F31F6E" w:rsidRPr="001C1569">
              <w:rPr>
                <w:lang w:val="de-AT"/>
              </w:rPr>
              <w:t xml:space="preserve"> 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1C1569">
              <w:rPr>
                <w:lang w:val="de-AT"/>
              </w:rPr>
              <w:t>A- in die B-Sprache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1C1569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KD-02</w:t>
            </w:r>
            <w:r>
              <w:rPr>
                <w:lang w:val="de-AT"/>
              </w:rPr>
              <w:t xml:space="preserve">] </w:t>
            </w:r>
            <w:r w:rsidRPr="001C1569">
              <w:rPr>
                <w:lang w:val="de-AT"/>
              </w:rPr>
              <w:t>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1C1569">
              <w:rPr>
                <w:lang w:val="de-AT"/>
              </w:rPr>
              <w:t xml:space="preserve">Prüfungsteil: Simultandolmetschen </w:t>
            </w:r>
            <w:r>
              <w:rPr>
                <w:lang w:val="de-AT"/>
              </w:rPr>
              <w:t xml:space="preserve">aus </w:t>
            </w:r>
            <w:r w:rsidRPr="001C1569">
              <w:rPr>
                <w:lang w:val="de-AT"/>
              </w:rPr>
              <w:t>der A- in die B-Sprache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712EC0">
              <w:rPr>
                <w:lang w:val="de-AT"/>
              </w:rPr>
              <w:t>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712EC0">
              <w:rPr>
                <w:lang w:val="de-AT"/>
              </w:rPr>
              <w:t>B- in die A-Sprache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2DE4"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[KD-02] 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Prüfungsteil: Simultando</w:t>
            </w:r>
            <w:r>
              <w:rPr>
                <w:lang w:val="de-AT"/>
              </w:rPr>
              <w:t xml:space="preserve">lmetschen aus </w:t>
            </w:r>
            <w:r w:rsidRPr="00712EC0">
              <w:rPr>
                <w:lang w:val="de-AT"/>
              </w:rPr>
              <w:t>der B- in die A-Sprache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712EC0">
              <w:rPr>
                <w:lang w:val="de-AT"/>
              </w:rPr>
              <w:t>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712EC0">
              <w:rPr>
                <w:lang w:val="de-AT"/>
              </w:rPr>
              <w:t>C-Sprache 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2DE4"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712EC0">
              <w:rPr>
                <w:lang w:val="de-AT"/>
              </w:rPr>
              <w:t>Modulprüfung Kombination A-B-C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</w:t>
            </w:r>
            <w:r>
              <w:rPr>
                <w:lang w:val="de-AT"/>
              </w:rPr>
              <w:t xml:space="preserve">gsteil: Simultandolmetschen aus </w:t>
            </w:r>
            <w:r w:rsidRPr="00712EC0">
              <w:rPr>
                <w:lang w:val="de-AT"/>
              </w:rPr>
              <w:t>der C-Sprache ins Deutsche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712EC0">
              <w:rPr>
                <w:lang w:val="de-AT"/>
              </w:rPr>
              <w:t>der A- in die B-Sprache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712EC0">
              <w:rPr>
                <w:lang w:val="de-AT"/>
              </w:rPr>
              <w:t>der A- in die B-Sprache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712EC0">
              <w:rPr>
                <w:lang w:val="de-AT"/>
              </w:rPr>
              <w:t>der B- in die A-Sprache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712EC0">
              <w:rPr>
                <w:lang w:val="de-AT"/>
              </w:rPr>
              <w:t>der B- in die A-Sprache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712EC0">
              <w:rPr>
                <w:lang w:val="de-AT"/>
              </w:rPr>
              <w:t>der Cx-Sprache 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712EC0">
              <w:rPr>
                <w:lang w:val="de-AT"/>
              </w:rPr>
              <w:t>der Cx-Sprache ins Deutsche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712EC0">
              <w:rPr>
                <w:lang w:val="de-AT"/>
              </w:rPr>
              <w:t>A- in die B-Sprache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12EC0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712EC0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712EC0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712EC0">
              <w:rPr>
                <w:lang w:val="de-AT"/>
              </w:rPr>
              <w:t>A- in die B-Sprache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8A5D7F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8A5D7F">
              <w:rPr>
                <w:lang w:val="de-AT"/>
              </w:rPr>
              <w:t>B- in die A-Sprache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2DE4"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8A5D7F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</w:t>
            </w:r>
            <w:r>
              <w:rPr>
                <w:lang w:val="de-AT"/>
              </w:rPr>
              <w:t xml:space="preserve">gsteil: Simultandolmetschen aus </w:t>
            </w:r>
            <w:r w:rsidRPr="008A5D7F">
              <w:rPr>
                <w:lang w:val="de-AT"/>
              </w:rPr>
              <w:t>der B- in die A-Sprache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1C1569">
              <w:rPr>
                <w:lang w:val="de-AT"/>
              </w:rPr>
              <w:t>TR-KD-06</w:t>
            </w:r>
            <w:r>
              <w:rPr>
                <w:lang w:val="de-AT"/>
              </w:rPr>
              <w:t xml:space="preserve">] </w:t>
            </w:r>
            <w:r w:rsidRPr="008A5D7F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8A5D7F">
              <w:rPr>
                <w:lang w:val="de-AT"/>
              </w:rPr>
              <w:t>Cx-Sprache 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[KD-02] </w:t>
            </w:r>
            <w:r w:rsidRPr="008A5D7F">
              <w:rPr>
                <w:lang w:val="de-AT"/>
              </w:rPr>
              <w:t>Modulprüfung Kombination A-B-Cx-Cy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Prüfungsteil: Si</w:t>
            </w:r>
            <w:r>
              <w:rPr>
                <w:lang w:val="de-AT"/>
              </w:rPr>
              <w:t xml:space="preserve">multandolmetschen aus </w:t>
            </w:r>
            <w:r w:rsidRPr="008A5D7F">
              <w:rPr>
                <w:lang w:val="de-AT"/>
              </w:rPr>
              <w:t>der Cx-Sprache ins Deutsche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8A5D7F" w:rsidRDefault="00F31F6E" w:rsidP="00F31F6E">
            <w:pPr>
              <w:spacing w:before="60" w:after="60"/>
            </w:pPr>
            <w:r w:rsidRPr="008A5D7F">
              <w:lastRenderedPageBreak/>
              <w:t>[TR-KD-06] Modulprüfung Kombination A-Cx-Cy-Cz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8A5D7F">
              <w:rPr>
                <w:lang w:val="de-AT"/>
              </w:rPr>
              <w:t>der Cx-Sprache 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</w:pPr>
            <w:r w:rsidRPr="008A5D7F">
              <w:t>[KD-02] Modulprüfung Kombination A-Cx-Cy-Cz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Pr="008A5D7F">
              <w:rPr>
                <w:lang w:val="de-AT"/>
              </w:rPr>
              <w:t>der Cx-Sprache ins Deutsche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8A5D7F" w:rsidRDefault="00F31F6E" w:rsidP="00F31F6E">
            <w:pPr>
              <w:spacing w:before="60" w:after="60"/>
            </w:pPr>
            <w:r w:rsidRPr="008A5D7F">
              <w:t>[TR-KD-06] Modulprüfung Kombination A-Cx-Cy-Cz</w:t>
            </w:r>
          </w:p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Prüfungsteil: Konsekutivdolmetschen aus der Cy-Sprache 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73326E" w:rsidRDefault="0073326E" w:rsidP="00F31F6E">
            <w:pPr>
              <w:spacing w:before="60" w:after="60"/>
            </w:pPr>
            <w:r w:rsidRPr="0073326E">
              <w:t xml:space="preserve">[KD-02] </w:t>
            </w:r>
            <w:r w:rsidR="00F31F6E" w:rsidRPr="0073326E">
              <w:t xml:space="preserve">Modulprüfung Kombination A-Cx-Cy-Cz </w:t>
            </w:r>
          </w:p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</w:t>
            </w:r>
            <w:r>
              <w:rPr>
                <w:lang w:val="de-AT"/>
              </w:rPr>
              <w:t xml:space="preserve">teil: Konsekutivdolmetschen aus </w:t>
            </w:r>
            <w:r w:rsidR="0073326E">
              <w:rPr>
                <w:lang w:val="de-AT"/>
              </w:rPr>
              <w:t>der Cy-Spr</w:t>
            </w:r>
            <w:r w:rsidRPr="008A5D7F">
              <w:rPr>
                <w:lang w:val="de-AT"/>
              </w:rPr>
              <w:t>ache ins Deutsche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Pr="008A5D7F" w:rsidRDefault="00F31F6E" w:rsidP="00F31F6E">
            <w:pPr>
              <w:spacing w:before="60" w:after="60"/>
            </w:pPr>
            <w:r w:rsidRPr="008A5D7F">
              <w:t>[TR-KD-06</w:t>
            </w:r>
            <w:r>
              <w:t xml:space="preserve">] </w:t>
            </w:r>
            <w:r w:rsidRPr="008A5D7F">
              <w:t>Modulprüfung Kombination A-Cx-Cy-Cz</w:t>
            </w:r>
          </w:p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8A5D7F">
              <w:rPr>
                <w:lang w:val="de-AT"/>
              </w:rPr>
              <w:t>Cx-Sprache ins Deutsch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2DE4"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</w:pPr>
            <w:r w:rsidRPr="008A5D7F">
              <w:t>[KD-02] Modulprüfung Kombination A-Cx-Cy-Cz</w:t>
            </w:r>
          </w:p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8A5D7F">
              <w:rPr>
                <w:lang w:val="de-AT"/>
              </w:rPr>
              <w:t>Cx-Sprache ins Deutsch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</w:pPr>
            <w:r w:rsidRPr="008A5D7F">
              <w:t>[TR-KD-06</w:t>
            </w:r>
            <w:r>
              <w:t>] Modulprüfung Kombination A-Cx-Cy-Cz</w:t>
            </w:r>
          </w:p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8A5D7F">
              <w:rPr>
                <w:lang w:val="de-AT"/>
              </w:rPr>
              <w:t>Cy-Sprache ins Deutsche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4991" w:type="dxa"/>
          </w:tcPr>
          <w:p w:rsidR="00F31F6E" w:rsidRDefault="00F31F6E" w:rsidP="00F31F6E">
            <w:pPr>
              <w:spacing w:before="60" w:after="60"/>
            </w:pPr>
            <w:r w:rsidRPr="008A5D7F">
              <w:t>[KD-02]</w:t>
            </w:r>
            <w:r>
              <w:t xml:space="preserve"> Modulprüfung Kombination A-Cx-Cy-Cz</w:t>
            </w:r>
          </w:p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Prüfungste</w:t>
            </w:r>
            <w:r>
              <w:rPr>
                <w:lang w:val="de-AT"/>
              </w:rPr>
              <w:t xml:space="preserve">il: Simultandolmetschen aus der </w:t>
            </w:r>
            <w:r w:rsidRPr="008A5D7F">
              <w:rPr>
                <w:lang w:val="de-AT"/>
              </w:rPr>
              <w:t>Cy-Sprache ins Deutsche</w:t>
            </w:r>
          </w:p>
        </w:tc>
        <w:tc>
          <w:tcPr>
            <w:tcW w:w="654" w:type="dxa"/>
          </w:tcPr>
          <w:p w:rsidR="00F31F6E" w:rsidRDefault="007332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</w:tr>
      <w:tr w:rsidR="00F31F6E" w:rsidRPr="008A5D7F" w:rsidTr="002312E5">
        <w:tc>
          <w:tcPr>
            <w:tcW w:w="6947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[TR-KD-07] U</w:t>
            </w:r>
            <w:r>
              <w:rPr>
                <w:lang w:val="de-AT"/>
              </w:rPr>
              <w:t xml:space="preserve">E Konferenzsimulation 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8A5D7F">
              <w:rPr>
                <w:lang w:val="de-AT"/>
              </w:rPr>
              <w:t>KD-03</w:t>
            </w:r>
            <w:r>
              <w:rPr>
                <w:lang w:val="de-AT"/>
              </w:rPr>
              <w:t>]</w:t>
            </w:r>
            <w:r w:rsidRPr="008A5D7F">
              <w:rPr>
                <w:lang w:val="de-AT"/>
              </w:rPr>
              <w:t xml:space="preserve"> UE Konferenzsimulation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</w:tr>
      <w:tr w:rsidR="00F31F6E" w:rsidRPr="008A5D7F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[TR-KD-08b] Zusatzmodul vierte Sprache</w:t>
            </w:r>
          </w:p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UE Konsekutivdolmetschen 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8A5D7F">
              <w:rPr>
                <w:lang w:val="de-AT"/>
              </w:rPr>
              <w:t>KD-04b</w:t>
            </w:r>
            <w:r>
              <w:rPr>
                <w:lang w:val="de-AT"/>
              </w:rPr>
              <w:t>] Zusatzmodul vierte Sprache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 w:rsidRPr="008A5D7F">
              <w:rPr>
                <w:lang w:val="de-AT"/>
              </w:rPr>
              <w:t>UE Konsekutivdolmetschen I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8A5D7F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[TR-KD-08b] Zusatzmodul vierte Sprache</w:t>
            </w:r>
          </w:p>
          <w:p w:rsidR="00F31F6E" w:rsidRDefault="008B02B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</w:t>
            </w:r>
            <w:r w:rsidR="00F31F6E">
              <w:rPr>
                <w:lang w:val="de-AT"/>
              </w:rPr>
              <w:t>Simultandolmetschen 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8A5D7F">
              <w:rPr>
                <w:lang w:val="de-AT"/>
              </w:rPr>
              <w:t>KD-04b</w:t>
            </w:r>
            <w:r>
              <w:rPr>
                <w:lang w:val="de-AT"/>
              </w:rPr>
              <w:t>] Zusatzmodul vierte Sprache</w:t>
            </w:r>
          </w:p>
          <w:p w:rsidR="00F31F6E" w:rsidRDefault="000A1CCB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</w:t>
            </w:r>
            <w:r w:rsidR="00F31F6E">
              <w:rPr>
                <w:lang w:val="de-AT"/>
              </w:rPr>
              <w:t>Simultandolmetschen I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8A5D7F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[TR-KD-08b] Zusatzmodul vierte Sprache</w:t>
            </w:r>
          </w:p>
          <w:p w:rsidR="00F31F6E" w:rsidRDefault="008B02B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</w:t>
            </w:r>
            <w:r w:rsidR="00F31F6E">
              <w:rPr>
                <w:lang w:val="de-AT"/>
              </w:rPr>
              <w:t>Konsekutivdolmetschen II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8A5D7F">
              <w:rPr>
                <w:lang w:val="de-AT"/>
              </w:rPr>
              <w:t>KD-04b</w:t>
            </w:r>
            <w:r>
              <w:rPr>
                <w:lang w:val="de-AT"/>
              </w:rPr>
              <w:t>] Zusatzmodul vierte Sprache</w:t>
            </w:r>
          </w:p>
          <w:p w:rsidR="00F31F6E" w:rsidRDefault="000A1CCB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</w:t>
            </w:r>
            <w:r w:rsidR="00F31F6E">
              <w:rPr>
                <w:lang w:val="de-AT"/>
              </w:rPr>
              <w:t>Konsekutivdolmetschen II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8A5D7F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[TR-KD-08b] Zusatzmodul vierte Sprache</w:t>
            </w:r>
          </w:p>
          <w:p w:rsidR="00F31F6E" w:rsidRDefault="00910E77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</w:t>
            </w:r>
            <w:r w:rsidR="00F31F6E">
              <w:rPr>
                <w:lang w:val="de-AT"/>
              </w:rPr>
              <w:t>Simultandolmetschen II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8A5D7F">
              <w:rPr>
                <w:lang w:val="de-AT"/>
              </w:rPr>
              <w:t>KD-04b</w:t>
            </w:r>
            <w:r>
              <w:rPr>
                <w:lang w:val="de-AT"/>
              </w:rPr>
              <w:t>] Zusatzmodul vierte Sprache</w:t>
            </w:r>
          </w:p>
          <w:p w:rsidR="00F31F6E" w:rsidRDefault="000A1CCB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 xml:space="preserve">UE </w:t>
            </w:r>
            <w:r w:rsidR="00F31F6E">
              <w:rPr>
                <w:lang w:val="de-AT"/>
              </w:rPr>
              <w:t>Simultandolmetschen II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</w:tr>
      <w:tr w:rsidR="00F31F6E" w:rsidRPr="008A5D7F" w:rsidTr="002312E5">
        <w:tc>
          <w:tcPr>
            <w:tcW w:w="694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[TR-KD-08b] Zusatzmodul vierte Sprache</w:t>
            </w:r>
          </w:p>
          <w:p w:rsidR="00F31F6E" w:rsidRPr="00E03441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7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55"/>
            <w:r>
              <w:rPr>
                <w:lang w:val="de-AT"/>
              </w:rPr>
              <w:t xml:space="preserve"> </w:t>
            </w:r>
            <w:r w:rsidR="00B87E0B">
              <w:rPr>
                <w:lang w:val="de-AT"/>
              </w:rPr>
              <w:t xml:space="preserve">UE Konferenzdolmetschen I </w:t>
            </w:r>
          </w:p>
          <w:p w:rsidR="00F31F6E" w:rsidRPr="00E03441" w:rsidRDefault="00F31F6E" w:rsidP="00F31F6E">
            <w:pPr>
              <w:spacing w:before="60" w:after="60"/>
              <w:rPr>
                <w:lang w:val="de-AT"/>
              </w:rPr>
            </w:pPr>
            <w:r w:rsidRPr="00E03441">
              <w:rPr>
                <w:lang w:val="de-AT"/>
              </w:rPr>
              <w:t>oder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8"/>
            <w:r>
              <w:rPr>
                <w:lang w:val="de-AT"/>
              </w:rPr>
              <w:instrText xml:space="preserve"> FORMCHECKBOX </w:instrText>
            </w:r>
            <w:r w:rsidR="00942DE4">
              <w:rPr>
                <w:lang w:val="de-AT"/>
              </w:rPr>
            </w:r>
            <w:r w:rsidR="00942DE4">
              <w:rPr>
                <w:lang w:val="de-AT"/>
              </w:rPr>
              <w:fldChar w:fldCharType="separate"/>
            </w:r>
            <w:r>
              <w:rPr>
                <w:lang w:val="de-AT"/>
              </w:rPr>
              <w:fldChar w:fldCharType="end"/>
            </w:r>
            <w:bookmarkEnd w:id="56"/>
            <w:r>
              <w:rPr>
                <w:lang w:val="de-AT"/>
              </w:rPr>
              <w:t xml:space="preserve"> </w:t>
            </w:r>
            <w:r w:rsidRPr="00E03441">
              <w:rPr>
                <w:lang w:val="de-AT"/>
              </w:rPr>
              <w:t>UE Konferenzdolmetschen II</w:t>
            </w:r>
          </w:p>
        </w:tc>
        <w:tc>
          <w:tcPr>
            <w:tcW w:w="1127" w:type="dxa"/>
          </w:tcPr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1F6E" w:rsidRDefault="00F31F6E" w:rsidP="00942DE4">
            <w:pPr>
              <w:pStyle w:val="Formatvorlage2"/>
            </w:pPr>
          </w:p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31F6E" w:rsidRDefault="00F31F6E" w:rsidP="00942DE4">
            <w:pPr>
              <w:pStyle w:val="Formatvorlage2"/>
            </w:pPr>
          </w:p>
          <w:p w:rsidR="00F31F6E" w:rsidRDefault="00F31F6E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2DE4"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</w:p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991" w:type="dxa"/>
          </w:tcPr>
          <w:p w:rsidR="00F31F6E" w:rsidRPr="008A5D7F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[</w:t>
            </w:r>
            <w:r w:rsidRPr="008A5D7F">
              <w:rPr>
                <w:lang w:val="de-AT"/>
              </w:rPr>
              <w:t>KD-04b</w:t>
            </w:r>
            <w:r>
              <w:rPr>
                <w:lang w:val="de-AT"/>
              </w:rPr>
              <w:t>] Zusatzmodul vierte Sprache</w:t>
            </w:r>
          </w:p>
          <w:p w:rsidR="00F31F6E" w:rsidRDefault="00F31F6E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t>UE Simultandolmetschen II</w:t>
            </w:r>
          </w:p>
        </w:tc>
        <w:tc>
          <w:tcPr>
            <w:tcW w:w="654" w:type="dxa"/>
          </w:tcPr>
          <w:p w:rsidR="00F31F6E" w:rsidRDefault="00F31F6E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</w:tr>
      <w:tr w:rsidR="00F32ACC" w:rsidRPr="002C265E" w:rsidTr="00E414B6">
        <w:trPr>
          <w:trHeight w:val="1056"/>
        </w:trPr>
        <w:tc>
          <w:tcPr>
            <w:tcW w:w="15027" w:type="dxa"/>
            <w:gridSpan w:val="6"/>
          </w:tcPr>
          <w:p w:rsidR="00F32ACC" w:rsidRPr="00F32ACC" w:rsidRDefault="00F32ACC" w:rsidP="00F31F6E">
            <w:pPr>
              <w:spacing w:before="60" w:after="60"/>
              <w:jc w:val="left"/>
              <w:rPr>
                <w:b/>
                <w:lang w:val="de-AT"/>
              </w:rPr>
            </w:pPr>
            <w:r w:rsidRPr="00F32ACC">
              <w:rPr>
                <w:b/>
                <w:lang w:val="de-AT"/>
              </w:rPr>
              <w:t>Individuelle Fachvertiefung</w:t>
            </w:r>
          </w:p>
          <w:p w:rsidR="00F32ACC" w:rsidRPr="00F32ACC" w:rsidRDefault="00F32ACC" w:rsidP="00F31F6E">
            <w:pPr>
              <w:spacing w:before="60" w:after="60"/>
              <w:jc w:val="left"/>
              <w:rPr>
                <w:b/>
                <w:lang w:val="de-AT"/>
              </w:rPr>
            </w:pPr>
            <w:r w:rsidRPr="00BD4F2C">
              <w:rPr>
                <w:lang w:val="de-AT"/>
              </w:rPr>
              <w:t>Absolvierte Lehrveranstaltungen des Masterstudiums Translation (Version 201</w:t>
            </w:r>
            <w:r>
              <w:rPr>
                <w:lang w:val="de-AT"/>
              </w:rPr>
              <w:t xml:space="preserve">5), die in der Tabelle nach § 2 der Anerkennungsverordnung </w:t>
            </w:r>
            <w:r w:rsidRPr="00BD4F2C">
              <w:rPr>
                <w:lang w:val="de-AT"/>
              </w:rPr>
              <w:t>nicht aufscheinen, können für das Masterstudium Translatio</w:t>
            </w:r>
            <w:r>
              <w:rPr>
                <w:lang w:val="de-AT"/>
              </w:rPr>
              <w:t xml:space="preserve">n (Version 2024) für die Module </w:t>
            </w:r>
            <w:r w:rsidRPr="00BD4F2C">
              <w:rPr>
                <w:lang w:val="de-AT"/>
              </w:rPr>
              <w:t>FS-04, LM-04, DD-04 und KD-04a im Umfang von bis zu 12 ECTS anerkannt werden.</w:t>
            </w:r>
          </w:p>
        </w:tc>
      </w:tr>
      <w:tr w:rsidR="00F31F6E" w:rsidRPr="00493C98" w:rsidTr="002312E5">
        <w:tc>
          <w:tcPr>
            <w:tcW w:w="6947" w:type="dxa"/>
          </w:tcPr>
          <w:p w:rsidR="00F31F6E" w:rsidRDefault="00F32ACC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7" w:name="Text1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7"/>
          </w:p>
        </w:tc>
        <w:tc>
          <w:tcPr>
            <w:tcW w:w="1127" w:type="dxa"/>
          </w:tcPr>
          <w:p w:rsidR="00F31F6E" w:rsidRDefault="00F32ACC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8"/>
          </w:p>
        </w:tc>
        <w:tc>
          <w:tcPr>
            <w:tcW w:w="658" w:type="dxa"/>
          </w:tcPr>
          <w:p w:rsidR="00F31F6E" w:rsidRDefault="00F32ACC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1F6E" w:rsidRDefault="00F32ACC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991" w:type="dxa"/>
          </w:tcPr>
          <w:p w:rsidR="00F31F6E" w:rsidRDefault="00F32ACC" w:rsidP="00F31F6E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9"/>
          </w:p>
        </w:tc>
        <w:tc>
          <w:tcPr>
            <w:tcW w:w="654" w:type="dxa"/>
          </w:tcPr>
          <w:p w:rsidR="00F31F6E" w:rsidRDefault="00F32ACC" w:rsidP="00F31F6E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32ACC" w:rsidRPr="00493C98" w:rsidTr="002312E5">
        <w:tc>
          <w:tcPr>
            <w:tcW w:w="694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112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2ACC" w:rsidRDefault="00F32ACC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991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4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32ACC" w:rsidRPr="00493C98" w:rsidTr="002312E5">
        <w:tc>
          <w:tcPr>
            <w:tcW w:w="694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112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2ACC" w:rsidRDefault="00F32ACC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991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4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32ACC" w:rsidRPr="00493C98" w:rsidTr="002312E5">
        <w:tc>
          <w:tcPr>
            <w:tcW w:w="694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112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2ACC" w:rsidRDefault="00F32ACC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991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4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32ACC" w:rsidRPr="00493C98" w:rsidTr="002312E5">
        <w:tc>
          <w:tcPr>
            <w:tcW w:w="694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112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2ACC" w:rsidRDefault="00F32ACC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991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4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32ACC" w:rsidRPr="00493C98" w:rsidTr="002312E5">
        <w:tc>
          <w:tcPr>
            <w:tcW w:w="694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112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2ACC" w:rsidRDefault="00F32ACC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991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4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32ACC" w:rsidRPr="00493C98" w:rsidTr="002312E5">
        <w:tc>
          <w:tcPr>
            <w:tcW w:w="694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1127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8" w:type="dxa"/>
          </w:tcPr>
          <w:p w:rsidR="00F32ACC" w:rsidRDefault="00F32ACC" w:rsidP="00942DE4">
            <w:pPr>
              <w:pStyle w:val="Formatvorlag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991" w:type="dxa"/>
          </w:tcPr>
          <w:p w:rsidR="00F32ACC" w:rsidRDefault="00F32ACC" w:rsidP="00F32ACC">
            <w:pPr>
              <w:spacing w:before="60" w:after="60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654" w:type="dxa"/>
          </w:tcPr>
          <w:p w:rsidR="00F32ACC" w:rsidRDefault="00F32ACC" w:rsidP="00F32ACC">
            <w:pPr>
              <w:spacing w:before="60" w:after="60"/>
              <w:jc w:val="center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</w:tbl>
    <w:p w:rsidR="00567472" w:rsidRPr="001C1569" w:rsidRDefault="00567472" w:rsidP="00C6756E">
      <w:pPr>
        <w:rPr>
          <w:lang w:val="de-AT"/>
        </w:rPr>
      </w:pPr>
    </w:p>
    <w:sectPr w:rsidR="00567472" w:rsidRPr="001C1569" w:rsidSect="0073326E">
      <w:pgSz w:w="15840" w:h="12240" w:orient="landscape" w:code="1"/>
      <w:pgMar w:top="28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DE4" w:rsidRDefault="00942DE4" w:rsidP="00942DE4">
      <w:pPr>
        <w:spacing w:before="0" w:after="0" w:line="240" w:lineRule="auto"/>
      </w:pPr>
      <w:r>
        <w:separator/>
      </w:r>
    </w:p>
  </w:endnote>
  <w:endnote w:type="continuationSeparator" w:id="0">
    <w:p w:rsidR="00942DE4" w:rsidRDefault="00942DE4" w:rsidP="00942D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NUGSW+SourceSansPro-Semi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NMPSBL+SourceSansPro-Ligh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DE4" w:rsidRDefault="00942DE4" w:rsidP="00942DE4">
      <w:pPr>
        <w:spacing w:before="0" w:after="0" w:line="240" w:lineRule="auto"/>
      </w:pPr>
      <w:r>
        <w:separator/>
      </w:r>
    </w:p>
  </w:footnote>
  <w:footnote w:type="continuationSeparator" w:id="0">
    <w:p w:rsidR="00942DE4" w:rsidRDefault="00942DE4" w:rsidP="00942D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D28F0"/>
    <w:multiLevelType w:val="hybridMultilevel"/>
    <w:tmpl w:val="887EAFF0"/>
    <w:lvl w:ilvl="0" w:tplc="7B3053D6">
      <w:start w:val="1"/>
      <w:numFmt w:val="upperLetter"/>
      <w:lvlText w:val="%1-"/>
      <w:lvlJc w:val="left"/>
      <w:pPr>
        <w:ind w:left="1260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1DD0D6E"/>
    <w:multiLevelType w:val="hybridMultilevel"/>
    <w:tmpl w:val="BC8007AA"/>
    <w:lvl w:ilvl="0" w:tplc="D95C515C">
      <w:start w:val="1"/>
      <w:numFmt w:val="upperLetter"/>
      <w:lvlText w:val="%1-"/>
      <w:lvlJc w:val="left"/>
      <w:pPr>
        <w:ind w:left="1260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21B544F"/>
    <w:multiLevelType w:val="hybridMultilevel"/>
    <w:tmpl w:val="95DA5BF6"/>
    <w:lvl w:ilvl="0" w:tplc="BFF6C0D8">
      <w:start w:val="1"/>
      <w:numFmt w:val="upperLetter"/>
      <w:lvlText w:val="%1-"/>
      <w:lvlJc w:val="left"/>
      <w:pPr>
        <w:ind w:left="1260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6EE35694"/>
    <w:multiLevelType w:val="hybridMultilevel"/>
    <w:tmpl w:val="340AE0F2"/>
    <w:lvl w:ilvl="0" w:tplc="B670849E">
      <w:start w:val="1"/>
      <w:numFmt w:val="upperLetter"/>
      <w:lvlText w:val="%1-"/>
      <w:lvlJc w:val="left"/>
      <w:pPr>
        <w:ind w:left="1260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dNhJn8UfDGcR+3UiAWPmY0WM0zbcmz/yDIfLTH9zEFNnFZH1hHb/hQqVhxyNsrs5AYTgh4k5NalVPZ4clRKkdA==" w:salt="XJ5n4BPoDw4sSpJl08y8A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6E"/>
    <w:rsid w:val="00076676"/>
    <w:rsid w:val="000A1CCB"/>
    <w:rsid w:val="00124D34"/>
    <w:rsid w:val="0015618D"/>
    <w:rsid w:val="00196B1D"/>
    <w:rsid w:val="001A3D78"/>
    <w:rsid w:val="001C1569"/>
    <w:rsid w:val="00224F3B"/>
    <w:rsid w:val="002312E5"/>
    <w:rsid w:val="00242F77"/>
    <w:rsid w:val="00250650"/>
    <w:rsid w:val="00254337"/>
    <w:rsid w:val="00256D5F"/>
    <w:rsid w:val="002B0913"/>
    <w:rsid w:val="002C265E"/>
    <w:rsid w:val="002E6AAC"/>
    <w:rsid w:val="003808F4"/>
    <w:rsid w:val="003A00A2"/>
    <w:rsid w:val="003C36CF"/>
    <w:rsid w:val="00420EB0"/>
    <w:rsid w:val="00432BBF"/>
    <w:rsid w:val="00457F1A"/>
    <w:rsid w:val="00493C98"/>
    <w:rsid w:val="004A177A"/>
    <w:rsid w:val="004C4B97"/>
    <w:rsid w:val="00567472"/>
    <w:rsid w:val="00576F72"/>
    <w:rsid w:val="00577C0B"/>
    <w:rsid w:val="005C1E60"/>
    <w:rsid w:val="00637B83"/>
    <w:rsid w:val="00652CCF"/>
    <w:rsid w:val="00675F0C"/>
    <w:rsid w:val="006A737E"/>
    <w:rsid w:val="006E204D"/>
    <w:rsid w:val="006F31CE"/>
    <w:rsid w:val="00712EC0"/>
    <w:rsid w:val="007306DD"/>
    <w:rsid w:val="0073326E"/>
    <w:rsid w:val="007C2892"/>
    <w:rsid w:val="007D0C67"/>
    <w:rsid w:val="007F61FB"/>
    <w:rsid w:val="0082395D"/>
    <w:rsid w:val="00887CB0"/>
    <w:rsid w:val="008A5D7F"/>
    <w:rsid w:val="008B02BE"/>
    <w:rsid w:val="008D237B"/>
    <w:rsid w:val="00910E77"/>
    <w:rsid w:val="00942DE4"/>
    <w:rsid w:val="00954E03"/>
    <w:rsid w:val="009A7790"/>
    <w:rsid w:val="009E15A3"/>
    <w:rsid w:val="00A33467"/>
    <w:rsid w:val="00A45F61"/>
    <w:rsid w:val="00B033C2"/>
    <w:rsid w:val="00B87E0B"/>
    <w:rsid w:val="00BA7617"/>
    <w:rsid w:val="00BC1F1A"/>
    <w:rsid w:val="00BD4F2C"/>
    <w:rsid w:val="00C51288"/>
    <w:rsid w:val="00C6756E"/>
    <w:rsid w:val="00D3312A"/>
    <w:rsid w:val="00D73070"/>
    <w:rsid w:val="00D91C6D"/>
    <w:rsid w:val="00DC72AC"/>
    <w:rsid w:val="00E03441"/>
    <w:rsid w:val="00E414B6"/>
    <w:rsid w:val="00E92355"/>
    <w:rsid w:val="00F31F6E"/>
    <w:rsid w:val="00F32ACC"/>
    <w:rsid w:val="00F64744"/>
    <w:rsid w:val="00F71002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A11C"/>
  <w15:chartTrackingRefBased/>
  <w15:docId w15:val="{5F79944C-5BC6-4CBA-9A67-3BF37CF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4C4B97"/>
    <w:pPr>
      <w:spacing w:before="120" w:after="240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675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D3312A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qFormat/>
    <w:rsid w:val="00942DE4"/>
    <w:pPr>
      <w:spacing w:before="60" w:after="60" w:line="240" w:lineRule="auto"/>
    </w:pPr>
    <w:rPr>
      <w:color w:val="00B050"/>
      <w:lang w:val="de-AT"/>
    </w:rPr>
  </w:style>
  <w:style w:type="paragraph" w:customStyle="1" w:styleId="Formatvorlage2">
    <w:name w:val="Formatvorlage2"/>
    <w:basedOn w:val="Standard"/>
    <w:link w:val="Formatvorlage2Zchn"/>
    <w:qFormat/>
    <w:rsid w:val="00942DE4"/>
    <w:pPr>
      <w:spacing w:before="60" w:after="60" w:line="240" w:lineRule="auto"/>
      <w:ind w:right="-108"/>
      <w:jc w:val="center"/>
    </w:pPr>
    <w:rPr>
      <w:b/>
      <w:color w:val="00B050"/>
      <w:lang w:val="de-AT"/>
    </w:rPr>
  </w:style>
  <w:style w:type="character" w:customStyle="1" w:styleId="Formatvorlage1Zchn">
    <w:name w:val="Formatvorlage1 Zchn"/>
    <w:basedOn w:val="Absatz-Standardschriftart"/>
    <w:link w:val="Formatvorlage1"/>
    <w:rsid w:val="00942DE4"/>
    <w:rPr>
      <w:rFonts w:eastAsiaTheme="minorEastAsia"/>
      <w:color w:val="00B050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942DE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rmatvorlage2Zchn">
    <w:name w:val="Formatvorlage2 Zchn"/>
    <w:basedOn w:val="Absatz-Standardschriftart"/>
    <w:link w:val="Formatvorlage2"/>
    <w:rsid w:val="00942DE4"/>
    <w:rPr>
      <w:rFonts w:eastAsiaTheme="minorEastAsia"/>
      <w:b/>
      <w:color w:val="00B050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942DE4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42DE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D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0377-2DD7-4E60-B22B-042752C0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2700</Words>
  <Characters>17015</Characters>
  <Application>Microsoft Office Word</Application>
  <DocSecurity>4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 Weber</cp:lastModifiedBy>
  <cp:revision>2</cp:revision>
  <dcterms:created xsi:type="dcterms:W3CDTF">2024-10-08T13:05:00Z</dcterms:created>
  <dcterms:modified xsi:type="dcterms:W3CDTF">2024-10-08T13:05:00Z</dcterms:modified>
</cp:coreProperties>
</file>